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ED" w:rsidRPr="000E6A90" w:rsidRDefault="00A504CC" w:rsidP="005F1A79">
      <w:pPr>
        <w:pStyle w:val="Titolo1"/>
        <w:spacing w:before="0" w:after="0"/>
        <w:rPr>
          <w:sz w:val="28"/>
          <w:lang w:val="it-IT"/>
        </w:rPr>
      </w:pPr>
      <w:r>
        <w:rPr>
          <w:sz w:val="28"/>
          <w:lang w:val="it-IT"/>
        </w:rPr>
        <w:t>Polinomi di 2</w:t>
      </w:r>
      <w:r w:rsidRPr="00A504CC">
        <w:rPr>
          <w:sz w:val="28"/>
          <w:vertAlign w:val="superscript"/>
          <w:lang w:val="it-IT"/>
        </w:rPr>
        <w:t>0</w:t>
      </w:r>
      <w:r>
        <w:rPr>
          <w:sz w:val="28"/>
          <w:lang w:val="it-IT"/>
        </w:rPr>
        <w:t xml:space="preserve"> grado e parabole</w:t>
      </w:r>
      <w:r w:rsidR="0056040E" w:rsidRPr="000E6A90">
        <w:rPr>
          <w:sz w:val="28"/>
          <w:lang w:val="it-IT"/>
        </w:rPr>
        <w:t>. Verifica</w:t>
      </w:r>
      <w:bookmarkStart w:id="0" w:name="_GoBack"/>
      <w:bookmarkEnd w:id="0"/>
    </w:p>
    <w:p w:rsidR="005D7F42" w:rsidRPr="00564E78" w:rsidRDefault="005D7F42" w:rsidP="00564E78">
      <w:pPr>
        <w:spacing w:before="60"/>
        <w:rPr>
          <w:noProof/>
          <w:sz w:val="28"/>
          <w:szCs w:val="28"/>
          <w:lang w:val="it-IT"/>
        </w:rPr>
      </w:pPr>
      <w:r w:rsidRPr="00564E78">
        <w:rPr>
          <w:b/>
          <w:noProof/>
          <w:sz w:val="28"/>
          <w:szCs w:val="28"/>
          <w:lang w:val="it-IT"/>
        </w:rPr>
        <w:t>1</w:t>
      </w:r>
      <w:r w:rsidRPr="00564E78">
        <w:rPr>
          <w:noProof/>
          <w:sz w:val="28"/>
          <w:szCs w:val="28"/>
          <w:lang w:val="it-IT"/>
        </w:rPr>
        <w:t xml:space="preserve">. Nella tabella </w:t>
      </w:r>
      <w:r w:rsidRPr="00564E78">
        <w:rPr>
          <w:b/>
          <w:noProof/>
          <w:sz w:val="28"/>
          <w:szCs w:val="28"/>
          <w:lang w:val="it-IT"/>
        </w:rPr>
        <w:t>I</w:t>
      </w:r>
      <w:r w:rsidRPr="00564E78">
        <w:rPr>
          <w:noProof/>
          <w:sz w:val="28"/>
          <w:szCs w:val="28"/>
          <w:lang w:val="it-IT"/>
        </w:rPr>
        <w:t xml:space="preserve"> qui sotto trovi quattro parabole e nella tabella </w:t>
      </w:r>
      <w:r w:rsidRPr="00564E78">
        <w:rPr>
          <w:b/>
          <w:noProof/>
          <w:sz w:val="28"/>
          <w:szCs w:val="28"/>
          <w:lang w:val="it-IT"/>
        </w:rPr>
        <w:t>II</w:t>
      </w:r>
      <w:r w:rsidRPr="00564E78">
        <w:rPr>
          <w:noProof/>
          <w:sz w:val="28"/>
          <w:szCs w:val="28"/>
          <w:lang w:val="it-IT"/>
        </w:rPr>
        <w:t xml:space="preserve"> trovi sei equazioni.</w:t>
      </w:r>
    </w:p>
    <w:p w:rsidR="005D7F42" w:rsidRPr="00564E78" w:rsidRDefault="005D7F42" w:rsidP="005D7F42">
      <w:pPr>
        <w:numPr>
          <w:ilvl w:val="0"/>
          <w:numId w:val="42"/>
        </w:numPr>
        <w:rPr>
          <w:noProof/>
          <w:sz w:val="28"/>
          <w:szCs w:val="28"/>
          <w:lang w:val="it-IT"/>
        </w:rPr>
      </w:pPr>
      <w:r w:rsidRPr="00564E78">
        <w:rPr>
          <w:noProof/>
          <w:sz w:val="28"/>
          <w:szCs w:val="28"/>
          <w:lang w:val="it-IT"/>
        </w:rPr>
        <w:t xml:space="preserve">Scrivi le coordinate del vertice </w:t>
      </w:r>
      <w:r w:rsidRPr="00564E78">
        <w:rPr>
          <w:b/>
          <w:i/>
          <w:noProof/>
          <w:sz w:val="28"/>
          <w:szCs w:val="28"/>
          <w:lang w:val="it-IT"/>
        </w:rPr>
        <w:t>V</w:t>
      </w:r>
      <w:r w:rsidRPr="00564E78">
        <w:rPr>
          <w:noProof/>
          <w:sz w:val="28"/>
          <w:szCs w:val="28"/>
          <w:lang w:val="it-IT"/>
        </w:rPr>
        <w:t xml:space="preserve"> e l’equazione dell’asse di simmetria </w:t>
      </w:r>
      <w:r w:rsidRPr="00564E78">
        <w:rPr>
          <w:b/>
          <w:i/>
          <w:noProof/>
          <w:sz w:val="28"/>
          <w:szCs w:val="28"/>
          <w:lang w:val="it-IT"/>
        </w:rPr>
        <w:t>s</w:t>
      </w:r>
      <w:r w:rsidRPr="00564E78">
        <w:rPr>
          <w:b/>
          <w:noProof/>
          <w:sz w:val="28"/>
          <w:szCs w:val="28"/>
          <w:lang w:val="it-IT"/>
        </w:rPr>
        <w:t xml:space="preserve"> </w:t>
      </w:r>
      <w:r w:rsidRPr="00564E78">
        <w:rPr>
          <w:noProof/>
          <w:sz w:val="28"/>
          <w:szCs w:val="28"/>
          <w:lang w:val="it-IT"/>
        </w:rPr>
        <w:t xml:space="preserve">di ogni parabola per completare la tabella </w:t>
      </w:r>
      <w:r w:rsidRPr="00564E78">
        <w:rPr>
          <w:b/>
          <w:noProof/>
          <w:sz w:val="28"/>
          <w:szCs w:val="28"/>
          <w:lang w:val="it-IT"/>
        </w:rPr>
        <w:t>I.</w:t>
      </w:r>
    </w:p>
    <w:p w:rsidR="005D7F42" w:rsidRPr="00564E78" w:rsidRDefault="005D7F42" w:rsidP="005D7F42">
      <w:pPr>
        <w:numPr>
          <w:ilvl w:val="0"/>
          <w:numId w:val="42"/>
        </w:numPr>
        <w:spacing w:after="60"/>
        <w:rPr>
          <w:noProof/>
          <w:sz w:val="28"/>
          <w:szCs w:val="28"/>
          <w:lang w:val="it-IT"/>
        </w:rPr>
      </w:pPr>
      <w:r w:rsidRPr="00564E78">
        <w:rPr>
          <w:noProof/>
          <w:sz w:val="28"/>
          <w:szCs w:val="28"/>
          <w:lang w:val="it-IT"/>
        </w:rPr>
        <w:t xml:space="preserve">Associa ad ogni equazione la corrispondente parabola per completare la tabella </w:t>
      </w:r>
      <w:r w:rsidRPr="00564E78">
        <w:rPr>
          <w:b/>
          <w:noProof/>
          <w:sz w:val="28"/>
          <w:szCs w:val="28"/>
          <w:lang w:val="it-IT"/>
        </w:rPr>
        <w:t>II</w:t>
      </w:r>
      <w:r w:rsidRPr="00564E78">
        <w:rPr>
          <w:noProof/>
          <w:sz w:val="28"/>
          <w:szCs w:val="28"/>
          <w:lang w:val="it-IT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976"/>
        <w:gridCol w:w="2552"/>
        <w:gridCol w:w="2657"/>
      </w:tblGrid>
      <w:tr w:rsidR="005D7F42">
        <w:tc>
          <w:tcPr>
            <w:tcW w:w="10420" w:type="dxa"/>
            <w:gridSpan w:val="4"/>
            <w:shd w:val="clear" w:color="auto" w:fill="F3F3F3"/>
          </w:tcPr>
          <w:p w:rsidR="005D7F42" w:rsidRPr="005F1A79" w:rsidRDefault="005D7F42" w:rsidP="005F1A79">
            <w:pPr>
              <w:spacing w:before="40" w:after="40"/>
              <w:jc w:val="center"/>
              <w:rPr>
                <w:b/>
                <w:i/>
                <w:noProof/>
              </w:rPr>
            </w:pPr>
            <w:r w:rsidRPr="005F1A79">
              <w:rPr>
                <w:b/>
                <w:i/>
                <w:noProof/>
              </w:rPr>
              <w:t>Tabella I</w:t>
            </w:r>
          </w:p>
        </w:tc>
      </w:tr>
      <w:tr w:rsidR="005D7F42" w:rsidTr="005F1A79">
        <w:trPr>
          <w:trHeight w:val="2186"/>
        </w:trPr>
        <w:tc>
          <w:tcPr>
            <w:tcW w:w="2235" w:type="dxa"/>
          </w:tcPr>
          <w:p w:rsidR="005D7F42" w:rsidRPr="005F1A79" w:rsidRDefault="005D7F42" w:rsidP="005D7F42">
            <w:pPr>
              <w:ind w:left="-142"/>
              <w:jc w:val="center"/>
              <w:rPr>
                <w:b/>
                <w:noProof/>
              </w:rPr>
            </w:pPr>
            <w:r w:rsidRPr="005F1A79">
              <w:rPr>
                <w:b/>
                <w:noProof/>
              </w:rPr>
              <w:t>Curva A</w:t>
            </w:r>
          </w:p>
          <w:p w:rsidR="005D7F42" w:rsidRPr="00584293" w:rsidRDefault="00AC7A82" w:rsidP="005D7F42">
            <w:pPr>
              <w:ind w:left="-142"/>
              <w:jc w:val="center"/>
              <w:rPr>
                <w:b/>
                <w:noProof/>
                <w:sz w:val="28"/>
              </w:rPr>
            </w:pPr>
            <w:r w:rsidRPr="00275C4A">
              <w:rPr>
                <w:b/>
                <w:noProof/>
                <w:sz w:val="28"/>
              </w:rPr>
              <w:drawing>
                <wp:inline distT="0" distB="0" distL="0" distR="0">
                  <wp:extent cx="1311215" cy="1169035"/>
                  <wp:effectExtent l="0" t="0" r="0" b="0"/>
                  <wp:docPr id="1" name="Picture 11" descr="Immagin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magine 3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48" cy="117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5D7F42" w:rsidRPr="005F1A79" w:rsidRDefault="005D7F42" w:rsidP="005D7F42">
            <w:pPr>
              <w:jc w:val="center"/>
              <w:rPr>
                <w:b/>
                <w:noProof/>
              </w:rPr>
            </w:pPr>
            <w:r w:rsidRPr="005F1A79">
              <w:rPr>
                <w:b/>
                <w:noProof/>
              </w:rPr>
              <w:t>Curva B</w:t>
            </w:r>
          </w:p>
          <w:p w:rsidR="005D7F42" w:rsidRPr="00584293" w:rsidRDefault="00AC7A82" w:rsidP="005D7F42">
            <w:pPr>
              <w:jc w:val="center"/>
              <w:rPr>
                <w:b/>
                <w:noProof/>
                <w:sz w:val="28"/>
              </w:rPr>
            </w:pPr>
            <w:r w:rsidRPr="00275C4A">
              <w:rPr>
                <w:b/>
                <w:noProof/>
                <w:sz w:val="28"/>
              </w:rPr>
              <w:drawing>
                <wp:inline distT="0" distB="0" distL="0" distR="0">
                  <wp:extent cx="1682150" cy="1169035"/>
                  <wp:effectExtent l="0" t="0" r="0" b="0"/>
                  <wp:docPr id="2" name="Picture 12" descr="Immagin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magine 3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724" cy="117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D7F42" w:rsidRPr="005F1A79" w:rsidRDefault="005D7F42" w:rsidP="005D7F42">
            <w:pPr>
              <w:jc w:val="center"/>
              <w:rPr>
                <w:b/>
                <w:noProof/>
              </w:rPr>
            </w:pPr>
            <w:r w:rsidRPr="005F1A79">
              <w:rPr>
                <w:b/>
                <w:noProof/>
              </w:rPr>
              <w:t>Curva C</w:t>
            </w:r>
          </w:p>
          <w:p w:rsidR="005D7F42" w:rsidRPr="00584293" w:rsidRDefault="00AC7A82" w:rsidP="005D7F42">
            <w:pPr>
              <w:ind w:left="-108"/>
              <w:jc w:val="center"/>
              <w:rPr>
                <w:b/>
                <w:noProof/>
                <w:sz w:val="28"/>
              </w:rPr>
            </w:pPr>
            <w:r w:rsidRPr="00275C4A">
              <w:rPr>
                <w:b/>
                <w:noProof/>
                <w:sz w:val="28"/>
              </w:rPr>
              <w:drawing>
                <wp:inline distT="0" distB="0" distL="0" distR="0">
                  <wp:extent cx="1285336" cy="1216324"/>
                  <wp:effectExtent l="0" t="0" r="0" b="3175"/>
                  <wp:docPr id="3" name="Picture 13" descr="Immagin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magine 3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78" cy="12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:rsidR="005D7F42" w:rsidRPr="005F1A79" w:rsidRDefault="005D7F42" w:rsidP="005D7F42">
            <w:pPr>
              <w:jc w:val="center"/>
              <w:rPr>
                <w:b/>
                <w:noProof/>
              </w:rPr>
            </w:pPr>
            <w:r w:rsidRPr="005F1A79">
              <w:rPr>
                <w:b/>
                <w:noProof/>
              </w:rPr>
              <w:t>Curva D</w:t>
            </w:r>
          </w:p>
          <w:p w:rsidR="005D7F42" w:rsidRPr="00584293" w:rsidRDefault="00AC7A82" w:rsidP="005D7F42">
            <w:pPr>
              <w:ind w:left="-108"/>
              <w:jc w:val="center"/>
              <w:rPr>
                <w:noProof/>
                <w:sz w:val="28"/>
              </w:rPr>
            </w:pPr>
            <w:r w:rsidRPr="00275C4A">
              <w:rPr>
                <w:noProof/>
                <w:sz w:val="28"/>
              </w:rPr>
              <w:drawing>
                <wp:inline distT="0" distB="0" distL="0" distR="0">
                  <wp:extent cx="1546225" cy="1169035"/>
                  <wp:effectExtent l="0" t="0" r="0" b="0"/>
                  <wp:docPr id="4" name="Picture 14" descr="Immagin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magine 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F42">
        <w:tc>
          <w:tcPr>
            <w:tcW w:w="2235" w:type="dxa"/>
          </w:tcPr>
          <w:p w:rsidR="005D7F42" w:rsidRPr="00111E26" w:rsidRDefault="005D7F42" w:rsidP="005D7F42">
            <w:pPr>
              <w:spacing w:before="40"/>
              <w:rPr>
                <w:rFonts w:ascii="Arial Narrow" w:hAnsi="Arial Narrow"/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Vertice V : ______</w:t>
            </w:r>
          </w:p>
          <w:p w:rsidR="005D7F42" w:rsidRPr="00111E26" w:rsidRDefault="005D7F42" w:rsidP="005D7F42">
            <w:pPr>
              <w:spacing w:after="40"/>
              <w:rPr>
                <w:rFonts w:ascii="Arial Narrow" w:hAnsi="Arial Narrow"/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Asse s :  _______</w:t>
            </w:r>
          </w:p>
        </w:tc>
        <w:tc>
          <w:tcPr>
            <w:tcW w:w="2976" w:type="dxa"/>
          </w:tcPr>
          <w:p w:rsidR="005D7F42" w:rsidRPr="00111E26" w:rsidRDefault="005D7F42" w:rsidP="005D7F42">
            <w:pPr>
              <w:spacing w:before="40"/>
              <w:rPr>
                <w:rFonts w:ascii="Arial Narrow" w:hAnsi="Arial Narrow"/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Vertice V : ___________</w:t>
            </w:r>
          </w:p>
          <w:p w:rsidR="005D7F42" w:rsidRPr="00111E26" w:rsidRDefault="005D7F42" w:rsidP="005D7F42">
            <w:pPr>
              <w:rPr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Asse s :  ____________</w:t>
            </w:r>
          </w:p>
        </w:tc>
        <w:tc>
          <w:tcPr>
            <w:tcW w:w="2552" w:type="dxa"/>
          </w:tcPr>
          <w:p w:rsidR="005D7F42" w:rsidRPr="00111E26" w:rsidRDefault="005D7F42" w:rsidP="005D7F42">
            <w:pPr>
              <w:spacing w:before="40"/>
              <w:rPr>
                <w:rFonts w:ascii="Arial Narrow" w:hAnsi="Arial Narrow"/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Vertice V : _______</w:t>
            </w:r>
          </w:p>
          <w:p w:rsidR="005D7F42" w:rsidRPr="00111E26" w:rsidRDefault="005D7F42" w:rsidP="005D7F42">
            <w:pPr>
              <w:rPr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Asse s :  _________</w:t>
            </w:r>
          </w:p>
        </w:tc>
        <w:tc>
          <w:tcPr>
            <w:tcW w:w="2657" w:type="dxa"/>
          </w:tcPr>
          <w:p w:rsidR="005D7F42" w:rsidRPr="00111E26" w:rsidRDefault="005D7F42" w:rsidP="005D7F42">
            <w:pPr>
              <w:spacing w:before="40"/>
              <w:rPr>
                <w:rFonts w:ascii="Arial Narrow" w:hAnsi="Arial Narrow"/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Vertice V : _________</w:t>
            </w:r>
          </w:p>
          <w:p w:rsidR="005D7F42" w:rsidRPr="00111E26" w:rsidRDefault="005D7F42" w:rsidP="005D7F42">
            <w:pPr>
              <w:rPr>
                <w:b/>
                <w:noProof/>
              </w:rPr>
            </w:pPr>
            <w:r w:rsidRPr="00111E26">
              <w:rPr>
                <w:rFonts w:ascii="Arial Narrow" w:hAnsi="Arial Narrow"/>
                <w:b/>
                <w:noProof/>
              </w:rPr>
              <w:t>Asse s :  ___________</w:t>
            </w:r>
          </w:p>
        </w:tc>
      </w:tr>
    </w:tbl>
    <w:p w:rsidR="005D7F42" w:rsidRPr="00744CD7" w:rsidRDefault="005D7F42" w:rsidP="005D7F42">
      <w:pPr>
        <w:spacing w:before="120"/>
        <w:rPr>
          <w:noProof/>
          <w:sz w:val="10"/>
          <w:szCs w:val="1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276"/>
        <w:gridCol w:w="1247"/>
        <w:gridCol w:w="1134"/>
        <w:gridCol w:w="1984"/>
        <w:gridCol w:w="1560"/>
        <w:gridCol w:w="1588"/>
      </w:tblGrid>
      <w:tr w:rsidR="005D7F42" w:rsidTr="00564E78">
        <w:tc>
          <w:tcPr>
            <w:tcW w:w="10060" w:type="dxa"/>
            <w:gridSpan w:val="7"/>
            <w:shd w:val="clear" w:color="auto" w:fill="F3F3F3"/>
          </w:tcPr>
          <w:p w:rsidR="005D7F42" w:rsidRPr="005B099D" w:rsidRDefault="005D7F42" w:rsidP="005F1A79">
            <w:pPr>
              <w:spacing w:before="40" w:after="40"/>
              <w:jc w:val="center"/>
              <w:rPr>
                <w:b/>
                <w:i/>
                <w:noProof/>
              </w:rPr>
            </w:pPr>
            <w:r w:rsidRPr="005B099D">
              <w:rPr>
                <w:b/>
                <w:i/>
                <w:noProof/>
              </w:rPr>
              <w:t>Tabella II</w:t>
            </w:r>
          </w:p>
        </w:tc>
      </w:tr>
      <w:tr w:rsidR="005D7F42" w:rsidTr="00564E78">
        <w:tc>
          <w:tcPr>
            <w:tcW w:w="1271" w:type="dxa"/>
            <w:tcMar>
              <w:left w:w="57" w:type="dxa"/>
              <w:right w:w="57" w:type="dxa"/>
            </w:tcMar>
          </w:tcPr>
          <w:p w:rsidR="005D7F42" w:rsidRPr="005B099D" w:rsidRDefault="005D7F42" w:rsidP="005D7F42">
            <w:pPr>
              <w:spacing w:before="120"/>
              <w:rPr>
                <w:b/>
                <w:noProof/>
              </w:rPr>
            </w:pPr>
            <w:r w:rsidRPr="005B099D">
              <w:rPr>
                <w:b/>
                <w:noProof/>
              </w:rPr>
              <w:t>Equazione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D7F42" w:rsidRDefault="005D7F42" w:rsidP="00B975AB">
            <w:pPr>
              <w:spacing w:before="120"/>
              <w:rPr>
                <w:noProof/>
              </w:rPr>
            </w:pPr>
            <w:r>
              <w:rPr>
                <w:i/>
                <w:noProof/>
              </w:rPr>
              <w:t>y</w:t>
            </w:r>
            <w:r>
              <w:rPr>
                <w:noProof/>
              </w:rPr>
              <w:t xml:space="preserve"> = (</w:t>
            </w:r>
            <w:r w:rsidRPr="007A2457">
              <w:rPr>
                <w:i/>
                <w:noProof/>
              </w:rPr>
              <w:t>x</w:t>
            </w:r>
            <w:r>
              <w:rPr>
                <w:noProof/>
              </w:rPr>
              <w:t xml:space="preserve"> </w:t>
            </w:r>
            <w:r w:rsidR="00B975AB">
              <w:rPr>
                <w:noProof/>
              </w:rPr>
              <w:t>+</w:t>
            </w:r>
            <w:r>
              <w:rPr>
                <w:noProof/>
              </w:rPr>
              <w:t xml:space="preserve"> 1)</w:t>
            </w:r>
            <w:r w:rsidRPr="007A2457">
              <w:rPr>
                <w:noProof/>
                <w:vertAlign w:val="superscript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5D7F42" w:rsidRDefault="008579F2" w:rsidP="005D7F42">
            <w:pPr>
              <w:jc w:val="center"/>
              <w:rPr>
                <w:noProof/>
              </w:rPr>
            </w:pPr>
            <w:r w:rsidRPr="00AC7A82">
              <w:rPr>
                <w:noProof/>
                <w:position w:val="-24"/>
              </w:rPr>
              <w:object w:dxaOrig="10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49.6pt;height:32.6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36236036" r:id="rId12"/>
              </w:objec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D7F42" w:rsidRDefault="005D7F42" w:rsidP="005D7F42">
            <w:pPr>
              <w:spacing w:before="120"/>
              <w:jc w:val="center"/>
              <w:rPr>
                <w:noProof/>
              </w:rPr>
            </w:pPr>
            <w:r>
              <w:rPr>
                <w:i/>
                <w:noProof/>
              </w:rPr>
              <w:t>y</w:t>
            </w:r>
            <w:r>
              <w:rPr>
                <w:noProof/>
              </w:rPr>
              <w:t xml:space="preserve"> = </w:t>
            </w:r>
            <w:r w:rsidRPr="007A2457">
              <w:rPr>
                <w:i/>
                <w:noProof/>
              </w:rPr>
              <w:t>x</w:t>
            </w:r>
            <w:r w:rsidRPr="007A2457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– 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5D7F42" w:rsidRDefault="008579F2" w:rsidP="005D7F42">
            <w:pPr>
              <w:jc w:val="center"/>
              <w:rPr>
                <w:noProof/>
              </w:rPr>
            </w:pPr>
            <w:r w:rsidRPr="00AC7A82">
              <w:rPr>
                <w:noProof/>
                <w:position w:val="-24"/>
              </w:rPr>
              <w:object w:dxaOrig="1860" w:dyaOrig="660">
                <v:shape id="_x0000_i1026" type="#_x0000_t75" alt="" style="width:93.05pt;height:32.6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36236037" r:id="rId14"/>
              </w:objec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5D7F42" w:rsidRDefault="005D7F42" w:rsidP="005D7F42">
            <w:pPr>
              <w:spacing w:before="120"/>
              <w:jc w:val="center"/>
              <w:rPr>
                <w:noProof/>
              </w:rPr>
            </w:pPr>
            <w:r>
              <w:rPr>
                <w:i/>
                <w:noProof/>
              </w:rPr>
              <w:t>y</w:t>
            </w:r>
            <w:r>
              <w:rPr>
                <w:noProof/>
              </w:rPr>
              <w:t xml:space="preserve"> = </w:t>
            </w:r>
            <w:r w:rsidRPr="007A2457">
              <w:rPr>
                <w:i/>
                <w:noProof/>
              </w:rPr>
              <w:t>x</w:t>
            </w:r>
            <w:r w:rsidRPr="007A2457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 </w:t>
            </w:r>
            <w:r w:rsidR="00B975AB">
              <w:rPr>
                <w:noProof/>
              </w:rPr>
              <w:t>+</w:t>
            </w:r>
            <w:r>
              <w:rPr>
                <w:noProof/>
              </w:rPr>
              <w:t xml:space="preserve"> 2</w:t>
            </w:r>
            <w:r w:rsidRPr="007A2457">
              <w:rPr>
                <w:i/>
                <w:noProof/>
              </w:rPr>
              <w:t>x</w:t>
            </w:r>
            <w:r>
              <w:rPr>
                <w:noProof/>
              </w:rPr>
              <w:t xml:space="preserve"> + 1</w:t>
            </w:r>
          </w:p>
        </w:tc>
        <w:tc>
          <w:tcPr>
            <w:tcW w:w="1588" w:type="dxa"/>
            <w:tcMar>
              <w:left w:w="28" w:type="dxa"/>
              <w:right w:w="28" w:type="dxa"/>
            </w:tcMar>
          </w:tcPr>
          <w:p w:rsidR="005D7F42" w:rsidRDefault="008579F2" w:rsidP="005D7F42">
            <w:pPr>
              <w:jc w:val="center"/>
              <w:rPr>
                <w:noProof/>
              </w:rPr>
            </w:pPr>
            <w:r w:rsidRPr="00AC7A82">
              <w:rPr>
                <w:noProof/>
                <w:position w:val="-24"/>
              </w:rPr>
              <w:object w:dxaOrig="1360" w:dyaOrig="660">
                <v:shape id="_x0000_i1025" type="#_x0000_t75" alt="" style="width:68.6pt;height:32.6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36236038" r:id="rId16"/>
              </w:object>
            </w:r>
          </w:p>
        </w:tc>
      </w:tr>
      <w:tr w:rsidR="005D7F42" w:rsidTr="00564E78">
        <w:tc>
          <w:tcPr>
            <w:tcW w:w="1271" w:type="dxa"/>
          </w:tcPr>
          <w:p w:rsidR="005D7F42" w:rsidRPr="005B099D" w:rsidRDefault="005D7F42" w:rsidP="00744CD7">
            <w:pPr>
              <w:spacing w:before="40" w:after="40"/>
              <w:rPr>
                <w:b/>
                <w:noProof/>
              </w:rPr>
            </w:pPr>
            <w:r>
              <w:rPr>
                <w:b/>
                <w:noProof/>
              </w:rPr>
              <w:t>Curva</w:t>
            </w:r>
          </w:p>
        </w:tc>
        <w:tc>
          <w:tcPr>
            <w:tcW w:w="1276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247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134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984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560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588" w:type="dxa"/>
          </w:tcPr>
          <w:p w:rsidR="005D7F42" w:rsidRDefault="005D7F42" w:rsidP="00744CD7">
            <w:pPr>
              <w:spacing w:before="40" w:after="40"/>
              <w:jc w:val="center"/>
              <w:rPr>
                <w:noProof/>
              </w:rPr>
            </w:pPr>
          </w:p>
        </w:tc>
      </w:tr>
    </w:tbl>
    <w:p w:rsidR="005D7F42" w:rsidRPr="00564E78" w:rsidRDefault="005D7F42" w:rsidP="00744CD7">
      <w:pPr>
        <w:pStyle w:val="Elencoacolori-Colore11"/>
        <w:numPr>
          <w:ilvl w:val="0"/>
          <w:numId w:val="45"/>
        </w:numPr>
        <w:spacing w:before="60" w:after="60"/>
        <w:rPr>
          <w:sz w:val="28"/>
          <w:szCs w:val="28"/>
          <w:lang w:val="it-IT"/>
        </w:rPr>
      </w:pPr>
      <w:r w:rsidRPr="00564E78">
        <w:rPr>
          <w:sz w:val="28"/>
          <w:szCs w:val="28"/>
          <w:lang w:val="it-IT"/>
        </w:rPr>
        <w:t>Trova e correggi gli errori nelle seguenti affermazioni.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6"/>
        <w:gridCol w:w="3678"/>
      </w:tblGrid>
      <w:tr w:rsidR="005D7F42" w:rsidTr="00564E78">
        <w:tc>
          <w:tcPr>
            <w:tcW w:w="6516" w:type="dxa"/>
          </w:tcPr>
          <w:p w:rsidR="005D7F42" w:rsidRPr="00564E78" w:rsidRDefault="005D7F42" w:rsidP="005F1A7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4E78">
              <w:rPr>
                <w:b/>
                <w:sz w:val="28"/>
                <w:szCs w:val="28"/>
              </w:rPr>
              <w:t>Affermazione</w:t>
            </w:r>
            <w:proofErr w:type="spellEnd"/>
          </w:p>
        </w:tc>
        <w:tc>
          <w:tcPr>
            <w:tcW w:w="3678" w:type="dxa"/>
          </w:tcPr>
          <w:p w:rsidR="005D7F42" w:rsidRPr="00564E78" w:rsidRDefault="005D7F42" w:rsidP="005F1A7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4E78">
              <w:rPr>
                <w:b/>
                <w:sz w:val="28"/>
                <w:szCs w:val="28"/>
              </w:rPr>
              <w:t>Errori</w:t>
            </w:r>
            <w:proofErr w:type="spellEnd"/>
          </w:p>
        </w:tc>
      </w:tr>
      <w:tr w:rsidR="005D7F42" w:rsidRPr="005F1A79" w:rsidTr="00564E78">
        <w:tc>
          <w:tcPr>
            <w:tcW w:w="6516" w:type="dxa"/>
          </w:tcPr>
          <w:p w:rsidR="005D7F42" w:rsidRPr="005F1A79" w:rsidRDefault="005D7F42" w:rsidP="005F1A79">
            <w:pPr>
              <w:rPr>
                <w:sz w:val="26"/>
                <w:szCs w:val="26"/>
                <w:lang w:val="it-IT"/>
              </w:rPr>
            </w:pPr>
            <w:r w:rsidRPr="005F1A79">
              <w:rPr>
                <w:sz w:val="26"/>
                <w:szCs w:val="26"/>
                <w:lang w:val="it-IT"/>
              </w:rPr>
              <w:t xml:space="preserve">Nella parabola d’equazione </w:t>
            </w:r>
            <w:r w:rsidRPr="005F1A79">
              <w:rPr>
                <w:i/>
                <w:sz w:val="26"/>
                <w:szCs w:val="26"/>
                <w:lang w:val="it-IT"/>
              </w:rPr>
              <w:t>y</w:t>
            </w:r>
            <w:r w:rsidRPr="005F1A79">
              <w:rPr>
                <w:sz w:val="26"/>
                <w:szCs w:val="26"/>
                <w:lang w:val="it-IT"/>
              </w:rPr>
              <w:t xml:space="preserve"> = </w:t>
            </w:r>
            <w:r w:rsidRPr="005F1A79">
              <w:rPr>
                <w:noProof/>
                <w:sz w:val="26"/>
                <w:szCs w:val="26"/>
                <w:lang w:val="it-IT"/>
              </w:rPr>
              <w:t>–3</w:t>
            </w:r>
            <w:r w:rsidRPr="005F1A79">
              <w:rPr>
                <w:i/>
                <w:noProof/>
                <w:sz w:val="26"/>
                <w:szCs w:val="26"/>
                <w:lang w:val="it-IT"/>
              </w:rPr>
              <w:t>x</w:t>
            </w:r>
            <w:r w:rsidRPr="005F1A79">
              <w:rPr>
                <w:noProof/>
                <w:sz w:val="26"/>
                <w:szCs w:val="26"/>
                <w:vertAlign w:val="superscript"/>
                <w:lang w:val="it-IT"/>
              </w:rPr>
              <w:t>2</w:t>
            </w:r>
            <w:r w:rsidRPr="005F1A79">
              <w:rPr>
                <w:noProof/>
                <w:sz w:val="26"/>
                <w:szCs w:val="26"/>
                <w:lang w:val="it-IT"/>
              </w:rPr>
              <w:t xml:space="preserve"> il vertice V(0, –3) è il punto più basso e la concavità è rivolta verso l’alto.</w:t>
            </w:r>
          </w:p>
        </w:tc>
        <w:tc>
          <w:tcPr>
            <w:tcW w:w="3678" w:type="dxa"/>
          </w:tcPr>
          <w:p w:rsidR="005D7F42" w:rsidRPr="00AC7A82" w:rsidRDefault="005D7F42" w:rsidP="005D7F42">
            <w:pPr>
              <w:spacing w:before="40" w:after="40" w:line="276" w:lineRule="auto"/>
              <w:rPr>
                <w:szCs w:val="32"/>
                <w:lang w:val="it-IT"/>
              </w:rPr>
            </w:pPr>
          </w:p>
        </w:tc>
      </w:tr>
      <w:tr w:rsidR="005D7F42" w:rsidRPr="005F1A79" w:rsidTr="00564E78">
        <w:tc>
          <w:tcPr>
            <w:tcW w:w="6516" w:type="dxa"/>
          </w:tcPr>
          <w:p w:rsidR="005D7F42" w:rsidRPr="005F1A79" w:rsidRDefault="005D7F42" w:rsidP="005F1A79">
            <w:pPr>
              <w:rPr>
                <w:sz w:val="26"/>
                <w:szCs w:val="26"/>
                <w:lang w:val="it-IT"/>
              </w:rPr>
            </w:pPr>
            <w:r w:rsidRPr="005F1A79">
              <w:rPr>
                <w:sz w:val="26"/>
                <w:szCs w:val="26"/>
                <w:lang w:val="it-IT"/>
              </w:rPr>
              <w:t xml:space="preserve">Nella parabola d’equazione </w:t>
            </w:r>
            <w:r w:rsidRPr="005F1A79">
              <w:rPr>
                <w:i/>
                <w:sz w:val="26"/>
                <w:szCs w:val="26"/>
                <w:lang w:val="it-IT"/>
              </w:rPr>
              <w:t>y</w:t>
            </w:r>
            <w:r w:rsidRPr="005F1A79">
              <w:rPr>
                <w:sz w:val="26"/>
                <w:szCs w:val="26"/>
                <w:lang w:val="it-IT"/>
              </w:rPr>
              <w:t xml:space="preserve"> = </w:t>
            </w:r>
            <w:r w:rsidRPr="005F1A79">
              <w:rPr>
                <w:noProof/>
                <w:sz w:val="26"/>
                <w:szCs w:val="26"/>
                <w:lang w:val="it-IT"/>
              </w:rPr>
              <w:t>–3</w:t>
            </w:r>
            <w:r w:rsidRPr="005F1A79">
              <w:rPr>
                <w:i/>
                <w:noProof/>
                <w:sz w:val="26"/>
                <w:szCs w:val="26"/>
                <w:lang w:val="it-IT"/>
              </w:rPr>
              <w:t>x</w:t>
            </w:r>
            <w:r w:rsidRPr="005F1A79">
              <w:rPr>
                <w:noProof/>
                <w:sz w:val="26"/>
                <w:szCs w:val="26"/>
                <w:vertAlign w:val="superscript"/>
                <w:lang w:val="it-IT"/>
              </w:rPr>
              <w:t>2</w:t>
            </w:r>
            <w:r w:rsidRPr="005F1A79">
              <w:rPr>
                <w:noProof/>
                <w:sz w:val="26"/>
                <w:szCs w:val="26"/>
                <w:lang w:val="it-IT"/>
              </w:rPr>
              <w:t xml:space="preserve"> risulta </w:t>
            </w:r>
            <w:r w:rsidRPr="005F1A79">
              <w:rPr>
                <w:i/>
                <w:noProof/>
                <w:sz w:val="26"/>
                <w:szCs w:val="26"/>
                <w:lang w:val="it-IT"/>
              </w:rPr>
              <w:t>a</w:t>
            </w:r>
            <w:r w:rsidRPr="005F1A79">
              <w:rPr>
                <w:noProof/>
                <w:sz w:val="26"/>
                <w:szCs w:val="26"/>
                <w:lang w:val="it-IT"/>
              </w:rPr>
              <w:t xml:space="preserve"> = –3 &lt;  1,  perciò la parabola è ‘più larga’ della parabola </w:t>
            </w:r>
            <w:r w:rsidRPr="005F1A79">
              <w:rPr>
                <w:i/>
                <w:noProof/>
                <w:sz w:val="26"/>
                <w:szCs w:val="26"/>
                <w:lang w:val="it-IT"/>
              </w:rPr>
              <w:t>y</w:t>
            </w:r>
            <w:r w:rsidRPr="005F1A79">
              <w:rPr>
                <w:noProof/>
                <w:sz w:val="26"/>
                <w:szCs w:val="26"/>
                <w:lang w:val="it-IT"/>
              </w:rPr>
              <w:t xml:space="preserve"> = </w:t>
            </w:r>
            <w:r w:rsidRPr="005F1A79">
              <w:rPr>
                <w:i/>
                <w:noProof/>
                <w:sz w:val="26"/>
                <w:szCs w:val="26"/>
                <w:lang w:val="it-IT"/>
              </w:rPr>
              <w:t>x</w:t>
            </w:r>
            <w:r w:rsidRPr="005F1A79">
              <w:rPr>
                <w:noProof/>
                <w:sz w:val="26"/>
                <w:szCs w:val="26"/>
                <w:vertAlign w:val="superscript"/>
                <w:lang w:val="it-IT"/>
              </w:rPr>
              <w:t>2</w:t>
            </w:r>
            <w:r w:rsidRPr="005F1A79">
              <w:rPr>
                <w:noProof/>
                <w:sz w:val="26"/>
                <w:szCs w:val="26"/>
                <w:lang w:val="it-IT"/>
              </w:rPr>
              <w:t>.</w:t>
            </w:r>
          </w:p>
        </w:tc>
        <w:tc>
          <w:tcPr>
            <w:tcW w:w="3678" w:type="dxa"/>
          </w:tcPr>
          <w:p w:rsidR="005D7F42" w:rsidRPr="00AC7A82" w:rsidRDefault="005D7F42" w:rsidP="005D7F42">
            <w:pPr>
              <w:spacing w:before="40" w:after="40" w:line="276" w:lineRule="auto"/>
              <w:rPr>
                <w:szCs w:val="32"/>
                <w:lang w:val="it-IT"/>
              </w:rPr>
            </w:pPr>
          </w:p>
        </w:tc>
      </w:tr>
      <w:tr w:rsidR="005D7F42" w:rsidRPr="005F1A79" w:rsidTr="00564E78">
        <w:tc>
          <w:tcPr>
            <w:tcW w:w="6516" w:type="dxa"/>
          </w:tcPr>
          <w:p w:rsidR="005D7F42" w:rsidRPr="005F1A79" w:rsidRDefault="005D7F42" w:rsidP="005F1A79">
            <w:pPr>
              <w:rPr>
                <w:sz w:val="26"/>
                <w:szCs w:val="26"/>
                <w:lang w:val="it-IT"/>
              </w:rPr>
            </w:pPr>
            <w:r w:rsidRPr="005F1A79">
              <w:rPr>
                <w:sz w:val="26"/>
                <w:szCs w:val="26"/>
                <w:lang w:val="it-IT"/>
              </w:rPr>
              <w:t xml:space="preserve">La parabola </w:t>
            </w:r>
            <w:r w:rsidRPr="005F1A79">
              <w:rPr>
                <w:i/>
                <w:sz w:val="26"/>
                <w:szCs w:val="26"/>
                <w:lang w:val="it-IT"/>
              </w:rPr>
              <w:t>y</w:t>
            </w:r>
            <w:r w:rsidRPr="005F1A79">
              <w:rPr>
                <w:sz w:val="26"/>
                <w:szCs w:val="26"/>
                <w:lang w:val="it-IT"/>
              </w:rPr>
              <w:t xml:space="preserve"> = 2</w:t>
            </w:r>
            <w:r w:rsidRPr="005F1A79">
              <w:rPr>
                <w:i/>
                <w:sz w:val="26"/>
                <w:szCs w:val="26"/>
                <w:lang w:val="it-IT"/>
              </w:rPr>
              <w:t>x</w:t>
            </w:r>
            <w:r w:rsidRPr="005F1A79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5F1A79">
              <w:rPr>
                <w:sz w:val="26"/>
                <w:szCs w:val="26"/>
                <w:lang w:val="it-IT"/>
              </w:rPr>
              <w:t xml:space="preserve"> </w:t>
            </w:r>
            <w:r w:rsidRPr="005F1A79">
              <w:rPr>
                <w:noProof/>
                <w:sz w:val="26"/>
                <w:szCs w:val="26"/>
                <w:lang w:val="it-IT"/>
              </w:rPr>
              <w:t>– 3</w:t>
            </w:r>
            <w:r w:rsidRPr="005F1A79">
              <w:rPr>
                <w:sz w:val="26"/>
                <w:szCs w:val="26"/>
                <w:lang w:val="it-IT"/>
              </w:rPr>
              <w:t xml:space="preserve"> ha il vertice </w:t>
            </w:r>
            <w:proofErr w:type="gramStart"/>
            <w:r w:rsidRPr="005F1A79">
              <w:rPr>
                <w:sz w:val="26"/>
                <w:szCs w:val="26"/>
                <w:lang w:val="it-IT"/>
              </w:rPr>
              <w:t>V(</w:t>
            </w:r>
            <w:proofErr w:type="gramEnd"/>
            <w:r w:rsidRPr="005F1A79">
              <w:rPr>
                <w:noProof/>
                <w:sz w:val="26"/>
                <w:szCs w:val="26"/>
                <w:lang w:val="it-IT"/>
              </w:rPr>
              <w:t xml:space="preserve">–3, 0) </w:t>
            </w:r>
            <w:r w:rsidR="005F1A79" w:rsidRPr="005F1A79">
              <w:rPr>
                <w:noProof/>
                <w:sz w:val="26"/>
                <w:szCs w:val="26"/>
                <w:lang w:val="it-IT"/>
              </w:rPr>
              <w:t>e la concavità ricolta verso il basso</w:t>
            </w:r>
          </w:p>
        </w:tc>
        <w:tc>
          <w:tcPr>
            <w:tcW w:w="3678" w:type="dxa"/>
          </w:tcPr>
          <w:p w:rsidR="005D7F42" w:rsidRPr="00CA3713" w:rsidRDefault="005D7F42" w:rsidP="005D7F42">
            <w:pPr>
              <w:spacing w:before="40" w:after="40" w:line="276" w:lineRule="auto"/>
              <w:rPr>
                <w:b/>
                <w:szCs w:val="32"/>
                <w:lang w:val="it-IT"/>
              </w:rPr>
            </w:pPr>
          </w:p>
        </w:tc>
      </w:tr>
      <w:tr w:rsidR="005D7F42" w:rsidRPr="005F1A79" w:rsidTr="00564E78">
        <w:tc>
          <w:tcPr>
            <w:tcW w:w="6516" w:type="dxa"/>
          </w:tcPr>
          <w:p w:rsidR="005D7F42" w:rsidRPr="005F1A79" w:rsidRDefault="005D7F42" w:rsidP="005F1A79">
            <w:pPr>
              <w:rPr>
                <w:sz w:val="26"/>
                <w:szCs w:val="26"/>
                <w:lang w:val="it-IT"/>
              </w:rPr>
            </w:pPr>
            <w:r w:rsidRPr="005F1A79">
              <w:rPr>
                <w:sz w:val="26"/>
                <w:szCs w:val="26"/>
                <w:lang w:val="it-IT"/>
              </w:rPr>
              <w:t xml:space="preserve">La parabola </w:t>
            </w:r>
            <w:r w:rsidRPr="005F1A79">
              <w:rPr>
                <w:i/>
                <w:sz w:val="26"/>
                <w:szCs w:val="26"/>
                <w:lang w:val="it-IT"/>
              </w:rPr>
              <w:t>y</w:t>
            </w:r>
            <w:r w:rsidRPr="005F1A79">
              <w:rPr>
                <w:sz w:val="26"/>
                <w:szCs w:val="26"/>
                <w:lang w:val="it-IT"/>
              </w:rPr>
              <w:t xml:space="preserve"> = 2(</w:t>
            </w:r>
            <w:r w:rsidRPr="005F1A79">
              <w:rPr>
                <w:i/>
                <w:sz w:val="26"/>
                <w:szCs w:val="26"/>
                <w:lang w:val="it-IT"/>
              </w:rPr>
              <w:t>x</w:t>
            </w:r>
            <w:r w:rsidRPr="005F1A79">
              <w:rPr>
                <w:sz w:val="26"/>
                <w:szCs w:val="26"/>
                <w:lang w:val="it-IT"/>
              </w:rPr>
              <w:t xml:space="preserve"> </w:t>
            </w:r>
            <w:r w:rsidRPr="005F1A79">
              <w:rPr>
                <w:noProof/>
                <w:sz w:val="26"/>
                <w:szCs w:val="26"/>
                <w:lang w:val="it-IT"/>
              </w:rPr>
              <w:t>+ 3)</w:t>
            </w:r>
            <w:r w:rsidRPr="005F1A79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5F1A79">
              <w:rPr>
                <w:sz w:val="26"/>
                <w:szCs w:val="26"/>
                <w:lang w:val="it-IT"/>
              </w:rPr>
              <w:t xml:space="preserve"> ha il vertice </w:t>
            </w:r>
            <w:proofErr w:type="gramStart"/>
            <w:r w:rsidRPr="005F1A79">
              <w:rPr>
                <w:sz w:val="26"/>
                <w:szCs w:val="26"/>
                <w:lang w:val="it-IT"/>
              </w:rPr>
              <w:t>V(</w:t>
            </w:r>
            <w:proofErr w:type="gramEnd"/>
            <w:r w:rsidRPr="005F1A79">
              <w:rPr>
                <w:sz w:val="26"/>
                <w:szCs w:val="26"/>
                <w:lang w:val="it-IT"/>
              </w:rPr>
              <w:t>0</w:t>
            </w:r>
            <w:r w:rsidRPr="005F1A79">
              <w:rPr>
                <w:noProof/>
                <w:sz w:val="26"/>
                <w:szCs w:val="26"/>
                <w:lang w:val="it-IT"/>
              </w:rPr>
              <w:t>, 3)</w:t>
            </w:r>
            <w:r w:rsidR="005F1A79" w:rsidRPr="005F1A79">
              <w:rPr>
                <w:noProof/>
                <w:sz w:val="26"/>
                <w:szCs w:val="26"/>
                <w:lang w:val="it-IT"/>
              </w:rPr>
              <w:t xml:space="preserve"> e passa per il punto A</w:t>
            </w:r>
            <w:r w:rsidR="005F1A79" w:rsidRPr="005F1A79">
              <w:rPr>
                <w:sz w:val="26"/>
                <w:szCs w:val="26"/>
                <w:lang w:val="it-IT"/>
              </w:rPr>
              <w:t>(</w:t>
            </w:r>
            <w:r w:rsidR="005F1A79" w:rsidRPr="005F1A79">
              <w:rPr>
                <w:noProof/>
                <w:sz w:val="26"/>
                <w:szCs w:val="26"/>
                <w:lang w:val="it-IT"/>
              </w:rPr>
              <w:t>–3, 0</w:t>
            </w:r>
            <w:r w:rsidR="005F1A79" w:rsidRPr="005F1A79">
              <w:rPr>
                <w:noProof/>
                <w:sz w:val="26"/>
                <w:szCs w:val="26"/>
                <w:lang w:val="it-IT"/>
              </w:rPr>
              <w:t>).</w:t>
            </w:r>
          </w:p>
        </w:tc>
        <w:tc>
          <w:tcPr>
            <w:tcW w:w="3678" w:type="dxa"/>
          </w:tcPr>
          <w:p w:rsidR="005D7F42" w:rsidRPr="00AC7A82" w:rsidRDefault="005D7F42" w:rsidP="005D7F42">
            <w:pPr>
              <w:spacing w:before="40" w:after="40" w:line="276" w:lineRule="auto"/>
              <w:rPr>
                <w:szCs w:val="32"/>
                <w:lang w:val="it-IT"/>
              </w:rPr>
            </w:pPr>
          </w:p>
        </w:tc>
      </w:tr>
    </w:tbl>
    <w:p w:rsidR="005D7F42" w:rsidRPr="00564E78" w:rsidRDefault="005D7F42" w:rsidP="005F1A79">
      <w:pPr>
        <w:pStyle w:val="Elencoacolori-Colore11"/>
        <w:numPr>
          <w:ilvl w:val="0"/>
          <w:numId w:val="45"/>
        </w:numPr>
        <w:spacing w:before="60"/>
        <w:contextualSpacing w:val="0"/>
        <w:rPr>
          <w:sz w:val="28"/>
          <w:szCs w:val="28"/>
          <w:lang w:val="it-IT"/>
        </w:rPr>
      </w:pPr>
      <w:r w:rsidRPr="00564E78">
        <w:rPr>
          <w:sz w:val="28"/>
          <w:szCs w:val="28"/>
          <w:lang w:val="it-IT"/>
        </w:rPr>
        <w:t xml:space="preserve">Traccia qui sotto il grafico delle parabole che hanno le seguenti equazioni. </w:t>
      </w:r>
    </w:p>
    <w:p w:rsidR="005D7F42" w:rsidRPr="00564E78" w:rsidRDefault="005D7F42" w:rsidP="005F1A79">
      <w:pPr>
        <w:pStyle w:val="Elencoacolori-Colore11"/>
        <w:tabs>
          <w:tab w:val="left" w:pos="2552"/>
          <w:tab w:val="left" w:pos="4820"/>
          <w:tab w:val="left" w:pos="7655"/>
        </w:tabs>
        <w:spacing w:after="40"/>
        <w:ind w:left="425"/>
        <w:contextualSpacing w:val="0"/>
        <w:rPr>
          <w:sz w:val="28"/>
          <w:szCs w:val="28"/>
        </w:rPr>
      </w:pPr>
      <w:r w:rsidRPr="00564E78">
        <w:rPr>
          <w:b/>
          <w:sz w:val="28"/>
          <w:szCs w:val="28"/>
        </w:rPr>
        <w:t>A</w:t>
      </w:r>
      <w:r w:rsidR="0062306E" w:rsidRPr="00564E78">
        <w:rPr>
          <w:b/>
          <w:sz w:val="28"/>
          <w:szCs w:val="28"/>
        </w:rPr>
        <w:t>.</w:t>
      </w:r>
      <w:r w:rsidRPr="00564E78">
        <w:rPr>
          <w:sz w:val="28"/>
          <w:szCs w:val="28"/>
        </w:rPr>
        <w:t xml:space="preserve"> </w:t>
      </w:r>
      <w:r w:rsidRPr="00564E78">
        <w:rPr>
          <w:i/>
          <w:sz w:val="28"/>
          <w:szCs w:val="28"/>
        </w:rPr>
        <w:t>y</w:t>
      </w:r>
      <w:r w:rsidRPr="00564E78">
        <w:rPr>
          <w:sz w:val="28"/>
          <w:szCs w:val="28"/>
        </w:rPr>
        <w:t xml:space="preserve"> = </w:t>
      </w:r>
      <w:r w:rsidRPr="00564E78">
        <w:rPr>
          <w:sz w:val="28"/>
          <w:szCs w:val="28"/>
        </w:rPr>
        <w:sym w:font="Symbol" w:char="F02D"/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  <w:vertAlign w:val="superscript"/>
        </w:rPr>
        <w:t>2</w:t>
      </w:r>
      <w:r w:rsidRPr="00564E78">
        <w:rPr>
          <w:sz w:val="28"/>
          <w:szCs w:val="28"/>
        </w:rPr>
        <w:t xml:space="preserve"> </w:t>
      </w:r>
      <w:r w:rsidRPr="00564E78">
        <w:rPr>
          <w:sz w:val="28"/>
          <w:szCs w:val="28"/>
        </w:rPr>
        <w:sym w:font="Symbol" w:char="F02D"/>
      </w:r>
      <w:r w:rsidRPr="00564E78">
        <w:rPr>
          <w:sz w:val="28"/>
          <w:szCs w:val="28"/>
        </w:rPr>
        <w:t xml:space="preserve"> 1 </w:t>
      </w:r>
      <w:r w:rsidRPr="00564E78">
        <w:rPr>
          <w:sz w:val="28"/>
          <w:szCs w:val="28"/>
        </w:rPr>
        <w:tab/>
      </w:r>
      <w:r w:rsidRPr="00564E78">
        <w:rPr>
          <w:b/>
          <w:sz w:val="28"/>
          <w:szCs w:val="28"/>
        </w:rPr>
        <w:t>B</w:t>
      </w:r>
      <w:r w:rsidR="0062306E" w:rsidRPr="00564E78">
        <w:rPr>
          <w:b/>
          <w:sz w:val="28"/>
          <w:szCs w:val="28"/>
        </w:rPr>
        <w:t>.</w:t>
      </w:r>
      <w:r w:rsidRPr="00564E78">
        <w:rPr>
          <w:sz w:val="28"/>
          <w:szCs w:val="28"/>
        </w:rPr>
        <w:t xml:space="preserve"> </w:t>
      </w:r>
      <w:r w:rsidRPr="00564E78">
        <w:rPr>
          <w:i/>
          <w:sz w:val="28"/>
          <w:szCs w:val="28"/>
        </w:rPr>
        <w:t>y</w:t>
      </w:r>
      <w:r w:rsidRPr="00564E78">
        <w:rPr>
          <w:sz w:val="28"/>
          <w:szCs w:val="28"/>
        </w:rPr>
        <w:t xml:space="preserve"> = </w:t>
      </w:r>
      <w:r w:rsidRPr="00564E78">
        <w:rPr>
          <w:sz w:val="28"/>
          <w:szCs w:val="28"/>
        </w:rPr>
        <w:sym w:font="Symbol" w:char="F02D"/>
      </w:r>
      <w:r w:rsidRPr="00564E78">
        <w:rPr>
          <w:sz w:val="28"/>
          <w:szCs w:val="28"/>
        </w:rPr>
        <w:t>(</w:t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</w:rPr>
        <w:t xml:space="preserve"> + 1)</w:t>
      </w:r>
      <w:r w:rsidRPr="00564E78">
        <w:rPr>
          <w:sz w:val="28"/>
          <w:szCs w:val="28"/>
          <w:vertAlign w:val="superscript"/>
        </w:rPr>
        <w:t>2</w:t>
      </w:r>
      <w:r w:rsidRPr="00564E78">
        <w:rPr>
          <w:sz w:val="28"/>
          <w:szCs w:val="28"/>
        </w:rPr>
        <w:tab/>
      </w:r>
      <w:r w:rsidRPr="00564E78">
        <w:rPr>
          <w:b/>
          <w:sz w:val="28"/>
          <w:szCs w:val="28"/>
        </w:rPr>
        <w:t>C</w:t>
      </w:r>
      <w:r w:rsidR="0062306E" w:rsidRPr="00564E78">
        <w:rPr>
          <w:b/>
          <w:sz w:val="28"/>
          <w:szCs w:val="28"/>
        </w:rPr>
        <w:t>.</w:t>
      </w:r>
      <w:r w:rsidRPr="00564E78">
        <w:rPr>
          <w:sz w:val="28"/>
          <w:szCs w:val="28"/>
        </w:rPr>
        <w:t xml:space="preserve"> </w:t>
      </w:r>
      <w:r w:rsidRPr="00564E78">
        <w:rPr>
          <w:i/>
          <w:sz w:val="28"/>
          <w:szCs w:val="28"/>
        </w:rPr>
        <w:t>y</w:t>
      </w:r>
      <w:r w:rsidRPr="00564E78">
        <w:rPr>
          <w:sz w:val="28"/>
          <w:szCs w:val="28"/>
        </w:rPr>
        <w:t xml:space="preserve"> = 2</w:t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  <w:vertAlign w:val="superscript"/>
        </w:rPr>
        <w:t>2</w:t>
      </w:r>
      <w:r w:rsidRPr="00564E78">
        <w:rPr>
          <w:sz w:val="28"/>
          <w:szCs w:val="28"/>
        </w:rPr>
        <w:t xml:space="preserve"> + 4</w:t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</w:rPr>
        <w:t xml:space="preserve"> </w:t>
      </w:r>
      <w:r w:rsidRPr="00564E78">
        <w:rPr>
          <w:sz w:val="28"/>
          <w:szCs w:val="28"/>
        </w:rPr>
        <w:sym w:font="Symbol" w:char="F02D"/>
      </w:r>
      <w:r w:rsidRPr="00564E78">
        <w:rPr>
          <w:sz w:val="28"/>
          <w:szCs w:val="28"/>
        </w:rPr>
        <w:t xml:space="preserve"> 1</w:t>
      </w:r>
      <w:r w:rsidRPr="00564E78">
        <w:rPr>
          <w:sz w:val="28"/>
          <w:szCs w:val="28"/>
        </w:rPr>
        <w:tab/>
      </w:r>
      <w:r w:rsidRPr="00564E78">
        <w:rPr>
          <w:b/>
          <w:sz w:val="28"/>
          <w:szCs w:val="28"/>
        </w:rPr>
        <w:t>D</w:t>
      </w:r>
      <w:r w:rsidR="0062306E" w:rsidRPr="00564E78">
        <w:rPr>
          <w:b/>
          <w:sz w:val="28"/>
          <w:szCs w:val="28"/>
        </w:rPr>
        <w:t>.</w:t>
      </w:r>
      <w:r w:rsidR="0062306E" w:rsidRPr="00564E78">
        <w:rPr>
          <w:sz w:val="28"/>
          <w:szCs w:val="28"/>
        </w:rPr>
        <w:t xml:space="preserve"> </w:t>
      </w:r>
      <w:r w:rsidRPr="00564E78">
        <w:rPr>
          <w:i/>
          <w:sz w:val="28"/>
          <w:szCs w:val="28"/>
        </w:rPr>
        <w:t>y</w:t>
      </w:r>
      <w:r w:rsidRPr="00564E78">
        <w:rPr>
          <w:sz w:val="28"/>
          <w:szCs w:val="28"/>
        </w:rPr>
        <w:t xml:space="preserve"> = </w:t>
      </w:r>
      <w:r w:rsidRPr="00564E78">
        <w:rPr>
          <w:sz w:val="28"/>
          <w:szCs w:val="28"/>
        </w:rPr>
        <w:sym w:font="Symbol" w:char="F02D"/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  <w:vertAlign w:val="superscript"/>
        </w:rPr>
        <w:t>2</w:t>
      </w:r>
      <w:r w:rsidRPr="00564E78">
        <w:rPr>
          <w:sz w:val="28"/>
          <w:szCs w:val="28"/>
        </w:rPr>
        <w:t xml:space="preserve"> </w:t>
      </w:r>
      <w:r w:rsidRPr="00564E78">
        <w:rPr>
          <w:sz w:val="28"/>
          <w:szCs w:val="28"/>
        </w:rPr>
        <w:sym w:font="Symbol" w:char="F02D"/>
      </w:r>
      <w:r w:rsidRPr="00564E78">
        <w:rPr>
          <w:sz w:val="28"/>
          <w:szCs w:val="28"/>
        </w:rPr>
        <w:t xml:space="preserve"> 2</w:t>
      </w:r>
      <w:r w:rsidRPr="00564E78">
        <w:rPr>
          <w:i/>
          <w:sz w:val="28"/>
          <w:szCs w:val="28"/>
        </w:rPr>
        <w:t>x</w:t>
      </w:r>
      <w:r w:rsidRPr="00564E78">
        <w:rPr>
          <w:sz w:val="28"/>
          <w:szCs w:val="28"/>
        </w:rPr>
        <w:t xml:space="preserve"> </w:t>
      </w:r>
      <w:r w:rsidRPr="00564E78">
        <w:rPr>
          <w:sz w:val="28"/>
          <w:szCs w:val="28"/>
        </w:rPr>
        <w:sym w:font="Symbol" w:char="F02D"/>
      </w:r>
      <w:r w:rsidRPr="00564E78">
        <w:rPr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"/>
        <w:gridCol w:w="262"/>
        <w:gridCol w:w="262"/>
        <w:gridCol w:w="262"/>
        <w:gridCol w:w="262"/>
        <w:gridCol w:w="263"/>
        <w:gridCol w:w="262"/>
        <w:gridCol w:w="262"/>
        <w:gridCol w:w="261"/>
        <w:gridCol w:w="261"/>
        <w:gridCol w:w="261"/>
        <w:gridCol w:w="262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2"/>
      </w:tblGrid>
      <w:tr w:rsidR="005D7F42" w:rsidRPr="001F3F9E">
        <w:trPr>
          <w:trHeight w:val="253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  <w:tr w:rsidR="005D7F42" w:rsidRPr="001F3F9E">
        <w:trPr>
          <w:trHeight w:val="250"/>
        </w:trPr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7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  <w:tc>
          <w:tcPr>
            <w:tcW w:w="268" w:type="dxa"/>
          </w:tcPr>
          <w:p w:rsidR="005D7F42" w:rsidRPr="00275C4A" w:rsidRDefault="005D7F42" w:rsidP="005D7F42">
            <w:pPr>
              <w:rPr>
                <w:noProof/>
                <w:sz w:val="20"/>
              </w:rPr>
            </w:pPr>
          </w:p>
        </w:tc>
      </w:tr>
    </w:tbl>
    <w:p w:rsidR="005D7F42" w:rsidRPr="007A1CA6" w:rsidRDefault="005D7F42" w:rsidP="005F1A79">
      <w:pPr>
        <w:rPr>
          <w:noProof/>
        </w:rPr>
      </w:pPr>
    </w:p>
    <w:sectPr w:rsidR="005D7F42" w:rsidRPr="007A1CA6" w:rsidSect="005D7F42">
      <w:footerReference w:type="even" r:id="rId17"/>
      <w:footerReference w:type="default" r:id="rId18"/>
      <w:footerReference w:type="first" r:id="rId19"/>
      <w:pgSz w:w="11906" w:h="16838" w:code="9"/>
      <w:pgMar w:top="1134" w:right="851" w:bottom="1134" w:left="85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F2" w:rsidRDefault="008579F2">
      <w:r>
        <w:separator/>
      </w:r>
    </w:p>
  </w:endnote>
  <w:endnote w:type="continuationSeparator" w:id="0">
    <w:p w:rsidR="008579F2" w:rsidRDefault="0085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42" w:rsidRDefault="005D7F42" w:rsidP="005D7F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F42" w:rsidRDefault="005D7F42" w:rsidP="005D7F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42" w:rsidRDefault="005D7F42" w:rsidP="005D7F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D7F42" w:rsidRPr="00FA5CBF" w:rsidRDefault="005D7F42" w:rsidP="005D7F42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proofErr w:type="spellStart"/>
    <w:r w:rsidRPr="00FA5CBF">
      <w:rPr>
        <w:i/>
        <w:sz w:val="20"/>
      </w:rPr>
      <w:t>Treccani</w:t>
    </w:r>
    <w:proofErr w:type="spellEnd"/>
    <w:r w:rsidRPr="00FA5CBF">
      <w:rPr>
        <w:i/>
        <w:sz w:val="20"/>
      </w:rPr>
      <w:t xml:space="preserve"> </w:t>
    </w:r>
    <w:proofErr w:type="spellStart"/>
    <w:r w:rsidRPr="00FA5CBF">
      <w:rPr>
        <w:i/>
        <w:sz w:val="20"/>
      </w:rPr>
      <w:t>Scuola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F42" w:rsidRPr="00F92876" w:rsidRDefault="005D7F42" w:rsidP="005D7F42">
    <w:pPr>
      <w:pStyle w:val="Pidipagina"/>
      <w:ind w:right="360"/>
      <w:rPr>
        <w:i/>
        <w:sz w:val="20"/>
      </w:rPr>
    </w:pPr>
    <w:r>
      <w:rPr>
        <w:i/>
        <w:sz w:val="20"/>
      </w:rPr>
      <w:t xml:space="preserve">Bruna Cavallaro, </w:t>
    </w:r>
    <w:r w:rsidR="009158AC">
      <w:rPr>
        <w:i/>
        <w:sz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F2" w:rsidRDefault="008579F2">
      <w:r>
        <w:separator/>
      </w:r>
    </w:p>
  </w:footnote>
  <w:footnote w:type="continuationSeparator" w:id="0">
    <w:p w:rsidR="008579F2" w:rsidRDefault="0085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421D66"/>
    <w:multiLevelType w:val="hybridMultilevel"/>
    <w:tmpl w:val="35CC2E92"/>
    <w:lvl w:ilvl="0" w:tplc="15B07BC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86E35"/>
    <w:multiLevelType w:val="hybridMultilevel"/>
    <w:tmpl w:val="734C9F3C"/>
    <w:lvl w:ilvl="0" w:tplc="272886E2">
      <w:start w:val="1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1" w15:restartNumberingAfterBreak="0">
    <w:nsid w:val="55A7275B"/>
    <w:multiLevelType w:val="hybridMultilevel"/>
    <w:tmpl w:val="6C30FAE0"/>
    <w:lvl w:ilvl="0" w:tplc="793A0C7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8D643DF"/>
    <w:multiLevelType w:val="hybridMultilevel"/>
    <w:tmpl w:val="AF609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7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8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2" w15:restartNumberingAfterBreak="0">
    <w:nsid w:val="67E51393"/>
    <w:multiLevelType w:val="multilevel"/>
    <w:tmpl w:val="AF609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33BAF"/>
    <w:multiLevelType w:val="hybridMultilevel"/>
    <w:tmpl w:val="BF1AC6D2"/>
    <w:lvl w:ilvl="0" w:tplc="A13E40B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5"/>
  </w:num>
  <w:num w:numId="2">
    <w:abstractNumId w:val="6"/>
  </w:num>
  <w:num w:numId="3">
    <w:abstractNumId w:val="23"/>
  </w:num>
  <w:num w:numId="4">
    <w:abstractNumId w:val="10"/>
  </w:num>
  <w:num w:numId="5">
    <w:abstractNumId w:val="39"/>
  </w:num>
  <w:num w:numId="6">
    <w:abstractNumId w:val="30"/>
  </w:num>
  <w:num w:numId="7">
    <w:abstractNumId w:val="14"/>
  </w:num>
  <w:num w:numId="8">
    <w:abstractNumId w:val="37"/>
  </w:num>
  <w:num w:numId="9">
    <w:abstractNumId w:val="29"/>
  </w:num>
  <w:num w:numId="10">
    <w:abstractNumId w:val="1"/>
  </w:num>
  <w:num w:numId="11">
    <w:abstractNumId w:val="27"/>
  </w:num>
  <w:num w:numId="12">
    <w:abstractNumId w:val="19"/>
  </w:num>
  <w:num w:numId="13">
    <w:abstractNumId w:val="41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22"/>
  </w:num>
  <w:num w:numId="20">
    <w:abstractNumId w:val="40"/>
  </w:num>
  <w:num w:numId="21">
    <w:abstractNumId w:val="4"/>
  </w:num>
  <w:num w:numId="22">
    <w:abstractNumId w:val="15"/>
  </w:num>
  <w:num w:numId="23">
    <w:abstractNumId w:val="20"/>
  </w:num>
  <w:num w:numId="24">
    <w:abstractNumId w:val="11"/>
  </w:num>
  <w:num w:numId="25">
    <w:abstractNumId w:val="34"/>
  </w:num>
  <w:num w:numId="26">
    <w:abstractNumId w:val="8"/>
  </w:num>
  <w:num w:numId="27">
    <w:abstractNumId w:val="3"/>
  </w:num>
  <w:num w:numId="28">
    <w:abstractNumId w:val="2"/>
  </w:num>
  <w:num w:numId="29">
    <w:abstractNumId w:val="43"/>
  </w:num>
  <w:num w:numId="30">
    <w:abstractNumId w:val="25"/>
  </w:num>
  <w:num w:numId="31">
    <w:abstractNumId w:val="18"/>
  </w:num>
  <w:num w:numId="32">
    <w:abstractNumId w:val="28"/>
  </w:num>
  <w:num w:numId="33">
    <w:abstractNumId w:val="7"/>
  </w:num>
  <w:num w:numId="34">
    <w:abstractNumId w:val="0"/>
  </w:num>
  <w:num w:numId="35">
    <w:abstractNumId w:val="17"/>
  </w:num>
  <w:num w:numId="36">
    <w:abstractNumId w:val="36"/>
  </w:num>
  <w:num w:numId="37">
    <w:abstractNumId w:val="33"/>
  </w:num>
  <w:num w:numId="38">
    <w:abstractNumId w:val="38"/>
  </w:num>
  <w:num w:numId="39">
    <w:abstractNumId w:val="26"/>
  </w:num>
  <w:num w:numId="40">
    <w:abstractNumId w:val="44"/>
  </w:num>
  <w:num w:numId="41">
    <w:abstractNumId w:val="31"/>
  </w:num>
  <w:num w:numId="42">
    <w:abstractNumId w:val="24"/>
  </w:num>
  <w:num w:numId="43">
    <w:abstractNumId w:val="32"/>
  </w:num>
  <w:num w:numId="44">
    <w:abstractNumId w:val="4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5591F"/>
    <w:rsid w:val="003A6859"/>
    <w:rsid w:val="004B362D"/>
    <w:rsid w:val="0056040E"/>
    <w:rsid w:val="00564E78"/>
    <w:rsid w:val="005B7859"/>
    <w:rsid w:val="005D7F42"/>
    <w:rsid w:val="005F1A79"/>
    <w:rsid w:val="00604528"/>
    <w:rsid w:val="0062306E"/>
    <w:rsid w:val="00635D35"/>
    <w:rsid w:val="00744CD7"/>
    <w:rsid w:val="008579F2"/>
    <w:rsid w:val="009158AC"/>
    <w:rsid w:val="00A504CC"/>
    <w:rsid w:val="00AC7A82"/>
    <w:rsid w:val="00B975AB"/>
    <w:rsid w:val="00CA3713"/>
    <w:rsid w:val="00DB401F"/>
    <w:rsid w:val="00E25A96"/>
    <w:rsid w:val="00E41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DDEAB"/>
  <w15:chartTrackingRefBased/>
  <w15:docId w15:val="{1E0FE90A-FBA7-8749-9B9E-E86E8A64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basedOn w:val="Carpredefinitoparagrafo"/>
    <w:rsid w:val="00A8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8</cp:revision>
  <cp:lastPrinted>2023-01-17T09:44:00Z</cp:lastPrinted>
  <dcterms:created xsi:type="dcterms:W3CDTF">2023-01-17T09:38:00Z</dcterms:created>
  <dcterms:modified xsi:type="dcterms:W3CDTF">2023-01-26T09:38:00Z</dcterms:modified>
</cp:coreProperties>
</file>