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51F3" w:rsidRPr="00B1194B" w:rsidRDefault="00C51F40" w:rsidP="006151F3">
      <w:pPr>
        <w:spacing w:after="60"/>
        <w:ind w:right="2118"/>
        <w:rPr>
          <w:b/>
        </w:rPr>
      </w:pPr>
      <w:r>
        <w:rPr>
          <w:b/>
        </w:rPr>
        <w:t>Derivate e grafici di funzioni</w:t>
      </w:r>
      <w:r w:rsidR="006151F3" w:rsidRPr="000F45E1">
        <w:rPr>
          <w:b/>
        </w:rPr>
        <w:t>. Attività</w:t>
      </w:r>
    </w:p>
    <w:p w:rsidR="006151F3" w:rsidRDefault="00AC3B3F" w:rsidP="006151F3">
      <w:pPr>
        <w:tabs>
          <w:tab w:val="left" w:pos="2268"/>
        </w:tabs>
        <w:spacing w:before="60" w:after="60"/>
        <w:ind w:right="-8"/>
        <w:rPr>
          <w:sz w:val="24"/>
        </w:rPr>
      </w:pPr>
      <w:r w:rsidRPr="00C80072">
        <w:rPr>
          <w:b/>
          <w:sz w:val="24"/>
        </w:rPr>
        <w:t>1</w:t>
      </w:r>
      <w:r w:rsidR="006151F3">
        <w:rPr>
          <w:b/>
          <w:i/>
          <w:sz w:val="24"/>
        </w:rPr>
        <w:t xml:space="preserve">. </w:t>
      </w:r>
      <w:r w:rsidR="006151F3">
        <w:rPr>
          <w:sz w:val="24"/>
        </w:rPr>
        <w:t xml:space="preserve">In ogni colonna della tabella seguente trovi la derivata prima e seconda di una stessa funzione.  </w:t>
      </w:r>
    </w:p>
    <w:tbl>
      <w:tblPr>
        <w:tblW w:w="0" w:type="auto"/>
        <w:tblInd w:w="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91"/>
        <w:gridCol w:w="2108"/>
        <w:gridCol w:w="2391"/>
        <w:gridCol w:w="2250"/>
        <w:gridCol w:w="2653"/>
      </w:tblGrid>
      <w:tr w:rsidR="006151F3">
        <w:trPr>
          <w:trHeight w:val="447"/>
        </w:trPr>
        <w:tc>
          <w:tcPr>
            <w:tcW w:w="691" w:type="dxa"/>
            <w:tcMar>
              <w:left w:w="28" w:type="dxa"/>
              <w:right w:w="28" w:type="dxa"/>
            </w:tcMar>
          </w:tcPr>
          <w:p w:rsidR="006151F3" w:rsidRPr="00E72726" w:rsidRDefault="006151F3" w:rsidP="006151F3">
            <w:pPr>
              <w:tabs>
                <w:tab w:val="left" w:pos="2268"/>
              </w:tabs>
              <w:ind w:right="-6"/>
              <w:jc w:val="center"/>
              <w:rPr>
                <w:i/>
                <w:sz w:val="24"/>
              </w:rPr>
            </w:pPr>
          </w:p>
        </w:tc>
        <w:tc>
          <w:tcPr>
            <w:tcW w:w="2108" w:type="dxa"/>
            <w:vAlign w:val="center"/>
          </w:tcPr>
          <w:p w:rsidR="006151F3" w:rsidRPr="00495431" w:rsidRDefault="006151F3" w:rsidP="006151F3">
            <w:pPr>
              <w:tabs>
                <w:tab w:val="left" w:pos="2268"/>
              </w:tabs>
              <w:ind w:right="-8"/>
              <w:jc w:val="center"/>
              <w:rPr>
                <w:b/>
                <w:sz w:val="24"/>
              </w:rPr>
            </w:pPr>
            <w:r w:rsidRPr="00495431">
              <w:rPr>
                <w:b/>
                <w:sz w:val="24"/>
              </w:rPr>
              <w:t>A</w:t>
            </w:r>
          </w:p>
        </w:tc>
        <w:tc>
          <w:tcPr>
            <w:tcW w:w="2391" w:type="dxa"/>
            <w:vAlign w:val="center"/>
          </w:tcPr>
          <w:p w:rsidR="006151F3" w:rsidRPr="00495431" w:rsidRDefault="006151F3" w:rsidP="006151F3">
            <w:pPr>
              <w:tabs>
                <w:tab w:val="left" w:pos="2268"/>
              </w:tabs>
              <w:ind w:right="-8"/>
              <w:jc w:val="center"/>
              <w:rPr>
                <w:b/>
                <w:sz w:val="24"/>
              </w:rPr>
            </w:pPr>
            <w:r w:rsidRPr="00495431">
              <w:rPr>
                <w:b/>
                <w:sz w:val="24"/>
              </w:rPr>
              <w:t>B</w:t>
            </w:r>
          </w:p>
        </w:tc>
        <w:tc>
          <w:tcPr>
            <w:tcW w:w="2250" w:type="dxa"/>
            <w:vAlign w:val="center"/>
          </w:tcPr>
          <w:p w:rsidR="006151F3" w:rsidRPr="00495431" w:rsidRDefault="006151F3" w:rsidP="006151F3">
            <w:pPr>
              <w:tabs>
                <w:tab w:val="left" w:pos="2268"/>
              </w:tabs>
              <w:ind w:right="-8"/>
              <w:jc w:val="center"/>
              <w:rPr>
                <w:b/>
                <w:sz w:val="24"/>
              </w:rPr>
            </w:pPr>
            <w:r w:rsidRPr="00495431">
              <w:rPr>
                <w:b/>
                <w:sz w:val="24"/>
              </w:rPr>
              <w:t>C</w:t>
            </w:r>
          </w:p>
        </w:tc>
        <w:tc>
          <w:tcPr>
            <w:tcW w:w="2653" w:type="dxa"/>
            <w:vAlign w:val="center"/>
          </w:tcPr>
          <w:p w:rsidR="006151F3" w:rsidRPr="00495431" w:rsidRDefault="006151F3" w:rsidP="006151F3">
            <w:pPr>
              <w:tabs>
                <w:tab w:val="left" w:pos="2268"/>
              </w:tabs>
              <w:ind w:right="-8"/>
              <w:jc w:val="center"/>
              <w:rPr>
                <w:b/>
                <w:sz w:val="24"/>
              </w:rPr>
            </w:pPr>
            <w:r w:rsidRPr="00495431">
              <w:rPr>
                <w:b/>
                <w:sz w:val="24"/>
              </w:rPr>
              <w:t>D</w:t>
            </w:r>
          </w:p>
        </w:tc>
      </w:tr>
      <w:tr w:rsidR="006151F3">
        <w:trPr>
          <w:trHeight w:val="1500"/>
        </w:trPr>
        <w:tc>
          <w:tcPr>
            <w:tcW w:w="691" w:type="dxa"/>
            <w:tcMar>
              <w:left w:w="28" w:type="dxa"/>
              <w:right w:w="28" w:type="dxa"/>
            </w:tcMar>
            <w:vAlign w:val="center"/>
          </w:tcPr>
          <w:p w:rsidR="006151F3" w:rsidRPr="00495431" w:rsidRDefault="006151F3" w:rsidP="006151F3">
            <w:pPr>
              <w:tabs>
                <w:tab w:val="left" w:pos="2268"/>
              </w:tabs>
              <w:ind w:right="-8"/>
              <w:jc w:val="center"/>
              <w:rPr>
                <w:b/>
                <w:sz w:val="24"/>
              </w:rPr>
            </w:pPr>
            <w:r w:rsidRPr="00495431">
              <w:rPr>
                <w:b/>
                <w:i/>
                <w:sz w:val="24"/>
              </w:rPr>
              <w:t xml:space="preserve">f </w:t>
            </w:r>
            <w:r w:rsidRPr="00495431">
              <w:rPr>
                <w:rFonts w:ascii="Calibri" w:hAnsi="Calibri"/>
                <w:b/>
                <w:i/>
                <w:sz w:val="24"/>
              </w:rPr>
              <w:t>'</w:t>
            </w:r>
            <w:r w:rsidRPr="00495431">
              <w:rPr>
                <w:b/>
                <w:sz w:val="24"/>
              </w:rPr>
              <w:t>(</w:t>
            </w:r>
            <w:r w:rsidRPr="00495431">
              <w:rPr>
                <w:b/>
                <w:i/>
                <w:sz w:val="24"/>
              </w:rPr>
              <w:t>x</w:t>
            </w:r>
            <w:r w:rsidRPr="00495431">
              <w:rPr>
                <w:b/>
                <w:sz w:val="24"/>
              </w:rPr>
              <w:t>)</w:t>
            </w:r>
          </w:p>
        </w:tc>
        <w:tc>
          <w:tcPr>
            <w:tcW w:w="2108" w:type="dxa"/>
            <w:tcMar>
              <w:left w:w="28" w:type="dxa"/>
              <w:right w:w="28" w:type="dxa"/>
            </w:tcMar>
          </w:tcPr>
          <w:p w:rsidR="006151F3" w:rsidRPr="000632BE" w:rsidRDefault="00A74410" w:rsidP="006151F3">
            <w:pPr>
              <w:tabs>
                <w:tab w:val="left" w:pos="2268"/>
              </w:tabs>
              <w:spacing w:before="60" w:after="60"/>
              <w:ind w:right="-8"/>
              <w:jc w:val="center"/>
              <w:rPr>
                <w:sz w:val="24"/>
              </w:rPr>
            </w:pPr>
            <w:r w:rsidRPr="003D783C">
              <w:rPr>
                <w:noProof/>
                <w:sz w:val="24"/>
              </w:rPr>
              <w:drawing>
                <wp:inline distT="0" distB="0" distL="0" distR="0">
                  <wp:extent cx="1297305" cy="1244600"/>
                  <wp:effectExtent l="0" t="0" r="0" b="0"/>
                  <wp:docPr id="5" name="Immagine 5" descr="Analisi7_Scheda1_Fig1A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nalisi7_Scheda1_Fig1A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7305" cy="1244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1" w:type="dxa"/>
            <w:tcMar>
              <w:left w:w="28" w:type="dxa"/>
              <w:right w:w="28" w:type="dxa"/>
            </w:tcMar>
          </w:tcPr>
          <w:p w:rsidR="006151F3" w:rsidRPr="000632BE" w:rsidRDefault="00A74410" w:rsidP="006151F3">
            <w:pPr>
              <w:tabs>
                <w:tab w:val="left" w:pos="2268"/>
              </w:tabs>
              <w:spacing w:before="60" w:after="60"/>
              <w:ind w:right="-8"/>
              <w:jc w:val="center"/>
              <w:rPr>
                <w:sz w:val="24"/>
              </w:rPr>
            </w:pPr>
            <w:r w:rsidRPr="003D783C">
              <w:rPr>
                <w:noProof/>
                <w:sz w:val="24"/>
                <w:lang w:eastAsia="it-IT"/>
              </w:rPr>
              <w:drawing>
                <wp:inline distT="0" distB="0" distL="0" distR="0">
                  <wp:extent cx="1414145" cy="1270000"/>
                  <wp:effectExtent l="0" t="0" r="0" b="0"/>
                  <wp:docPr id="6" name="Immagine 6" descr="Analisi7_Scheda1B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Analisi7_Scheda1B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4145" cy="127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0" w:type="dxa"/>
            <w:tcMar>
              <w:left w:w="28" w:type="dxa"/>
              <w:right w:w="28" w:type="dxa"/>
            </w:tcMar>
          </w:tcPr>
          <w:p w:rsidR="006151F3" w:rsidRDefault="006151F3" w:rsidP="006151F3">
            <w:pPr>
              <w:tabs>
                <w:tab w:val="left" w:pos="2268"/>
              </w:tabs>
              <w:spacing w:before="60" w:after="60"/>
              <w:ind w:right="-8"/>
              <w:jc w:val="center"/>
              <w:rPr>
                <w:sz w:val="24"/>
              </w:rPr>
            </w:pPr>
          </w:p>
          <w:p w:rsidR="006151F3" w:rsidRPr="000632BE" w:rsidRDefault="00A74410" w:rsidP="006151F3">
            <w:pPr>
              <w:tabs>
                <w:tab w:val="left" w:pos="2268"/>
              </w:tabs>
              <w:spacing w:before="60" w:after="60"/>
              <w:ind w:right="-8"/>
              <w:jc w:val="center"/>
              <w:rPr>
                <w:sz w:val="24"/>
              </w:rPr>
            </w:pPr>
            <w:r w:rsidRPr="00E90B59">
              <w:rPr>
                <w:noProof/>
                <w:sz w:val="24"/>
              </w:rPr>
              <w:drawing>
                <wp:inline distT="0" distB="0" distL="0" distR="0">
                  <wp:extent cx="1392555" cy="1016000"/>
                  <wp:effectExtent l="0" t="0" r="4445" b="0"/>
                  <wp:docPr id="7" name="Immagine 7" descr="Analisi7_Scheda1C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nalisi7_Scheda1C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2555" cy="10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3" w:type="dxa"/>
            <w:tcMar>
              <w:left w:w="28" w:type="dxa"/>
              <w:right w:w="28" w:type="dxa"/>
            </w:tcMar>
          </w:tcPr>
          <w:p w:rsidR="006151F3" w:rsidRPr="000632BE" w:rsidRDefault="00A74410" w:rsidP="006151F3">
            <w:pPr>
              <w:tabs>
                <w:tab w:val="left" w:pos="2268"/>
              </w:tabs>
              <w:spacing w:before="60" w:after="60"/>
              <w:ind w:right="-8"/>
              <w:jc w:val="center"/>
              <w:rPr>
                <w:sz w:val="24"/>
              </w:rPr>
            </w:pPr>
            <w:r w:rsidRPr="00FB5306">
              <w:rPr>
                <w:noProof/>
                <w:sz w:val="24"/>
                <w:lang w:eastAsia="it-IT"/>
              </w:rPr>
              <w:drawing>
                <wp:inline distT="0" distB="0" distL="0" distR="0">
                  <wp:extent cx="1105535" cy="1244600"/>
                  <wp:effectExtent l="0" t="0" r="0" b="0"/>
                  <wp:docPr id="8" name="Immagine 8" descr="Analisi7_Scheda1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Analisi7_Scheda1D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035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6040" cy="12451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51F3">
        <w:trPr>
          <w:trHeight w:val="1500"/>
        </w:trPr>
        <w:tc>
          <w:tcPr>
            <w:tcW w:w="691" w:type="dxa"/>
            <w:tcMar>
              <w:left w:w="28" w:type="dxa"/>
              <w:right w:w="28" w:type="dxa"/>
            </w:tcMar>
            <w:vAlign w:val="center"/>
          </w:tcPr>
          <w:p w:rsidR="006151F3" w:rsidRPr="00495431" w:rsidRDefault="006151F3" w:rsidP="006151F3">
            <w:pPr>
              <w:tabs>
                <w:tab w:val="left" w:pos="2268"/>
              </w:tabs>
              <w:ind w:right="-8"/>
              <w:jc w:val="center"/>
              <w:rPr>
                <w:b/>
                <w:sz w:val="24"/>
              </w:rPr>
            </w:pPr>
            <w:r w:rsidRPr="00495431">
              <w:rPr>
                <w:b/>
                <w:i/>
                <w:sz w:val="24"/>
              </w:rPr>
              <w:t>f</w:t>
            </w:r>
            <w:r w:rsidRPr="00495431">
              <w:rPr>
                <w:b/>
                <w:sz w:val="24"/>
              </w:rPr>
              <w:t xml:space="preserve"> </w:t>
            </w:r>
            <w:r w:rsidRPr="00495431">
              <w:rPr>
                <w:rFonts w:ascii="Calibri" w:hAnsi="Calibri"/>
                <w:b/>
                <w:sz w:val="24"/>
              </w:rPr>
              <w:t>''</w:t>
            </w:r>
            <w:r w:rsidRPr="00495431">
              <w:rPr>
                <w:b/>
                <w:sz w:val="24"/>
              </w:rPr>
              <w:t>(</w:t>
            </w:r>
            <w:r w:rsidRPr="00495431">
              <w:rPr>
                <w:b/>
                <w:i/>
                <w:sz w:val="24"/>
              </w:rPr>
              <w:t>x</w:t>
            </w:r>
            <w:r w:rsidRPr="00495431">
              <w:rPr>
                <w:b/>
                <w:sz w:val="24"/>
              </w:rPr>
              <w:t>)</w:t>
            </w:r>
          </w:p>
        </w:tc>
        <w:tc>
          <w:tcPr>
            <w:tcW w:w="2108" w:type="dxa"/>
            <w:tcMar>
              <w:left w:w="28" w:type="dxa"/>
              <w:right w:w="28" w:type="dxa"/>
            </w:tcMar>
          </w:tcPr>
          <w:p w:rsidR="006151F3" w:rsidRPr="000632BE" w:rsidRDefault="00A74410" w:rsidP="006151F3">
            <w:pPr>
              <w:tabs>
                <w:tab w:val="left" w:pos="2268"/>
              </w:tabs>
              <w:spacing w:before="60" w:after="60"/>
              <w:ind w:right="-8"/>
              <w:jc w:val="center"/>
              <w:rPr>
                <w:sz w:val="24"/>
              </w:rPr>
            </w:pPr>
            <w:r w:rsidRPr="00E90B59">
              <w:rPr>
                <w:noProof/>
                <w:sz w:val="24"/>
                <w:lang w:eastAsia="it-IT"/>
              </w:rPr>
              <w:drawing>
                <wp:inline distT="0" distB="0" distL="0" distR="0">
                  <wp:extent cx="765175" cy="1155700"/>
                  <wp:effectExtent l="0" t="0" r="0" b="0"/>
                  <wp:docPr id="9" name="Immagine 9" descr="Analisi7_Scheda1AA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Analisi7_Scheda1AA"/>
                          <pic:cNvPicPr>
                            <a:picLocks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5765"/>
                          <a:stretch/>
                        </pic:blipFill>
                        <pic:spPr bwMode="auto">
                          <a:xfrm>
                            <a:off x="0" y="0"/>
                            <a:ext cx="767994" cy="11599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1" w:type="dxa"/>
            <w:tcMar>
              <w:left w:w="28" w:type="dxa"/>
              <w:right w:w="28" w:type="dxa"/>
            </w:tcMar>
          </w:tcPr>
          <w:p w:rsidR="006151F3" w:rsidRPr="000632BE" w:rsidRDefault="00A74410" w:rsidP="006151F3">
            <w:pPr>
              <w:tabs>
                <w:tab w:val="left" w:pos="2268"/>
              </w:tabs>
              <w:spacing w:before="60" w:after="60"/>
              <w:ind w:right="-8"/>
              <w:jc w:val="center"/>
              <w:rPr>
                <w:sz w:val="24"/>
              </w:rPr>
            </w:pPr>
            <w:r w:rsidRPr="00E90B59">
              <w:rPr>
                <w:noProof/>
                <w:sz w:val="24"/>
                <w:lang w:eastAsia="it-IT"/>
              </w:rPr>
              <w:drawing>
                <wp:inline distT="0" distB="0" distL="0" distR="0">
                  <wp:extent cx="1148080" cy="1155700"/>
                  <wp:effectExtent l="0" t="0" r="0" b="0"/>
                  <wp:docPr id="10" name="Immagine 10" descr="Analisi7_Scheda1BB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Analisi7_Scheda1BB"/>
                          <pic:cNvPicPr>
                            <a:picLocks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6335"/>
                          <a:stretch/>
                        </pic:blipFill>
                        <pic:spPr bwMode="auto">
                          <a:xfrm>
                            <a:off x="0" y="0"/>
                            <a:ext cx="1148080" cy="1155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0" w:type="dxa"/>
            <w:tcMar>
              <w:left w:w="28" w:type="dxa"/>
              <w:right w:w="28" w:type="dxa"/>
            </w:tcMar>
          </w:tcPr>
          <w:p w:rsidR="006151F3" w:rsidRPr="000632BE" w:rsidRDefault="00A74410" w:rsidP="006151F3">
            <w:pPr>
              <w:tabs>
                <w:tab w:val="left" w:pos="2268"/>
              </w:tabs>
              <w:spacing w:before="60" w:after="60"/>
              <w:ind w:right="-8"/>
              <w:jc w:val="center"/>
              <w:rPr>
                <w:sz w:val="24"/>
              </w:rPr>
            </w:pPr>
            <w:r w:rsidRPr="000A5955">
              <w:rPr>
                <w:noProof/>
                <w:sz w:val="24"/>
                <w:lang w:eastAsia="it-IT"/>
              </w:rPr>
              <w:drawing>
                <wp:inline distT="0" distB="0" distL="0" distR="0">
                  <wp:extent cx="1020445" cy="1155700"/>
                  <wp:effectExtent l="0" t="0" r="0" b="0"/>
                  <wp:docPr id="11" name="Immagine 11" descr="Analisi7_Scheda1CC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Analisi7_Scheda1CC"/>
                          <pic:cNvPicPr>
                            <a:picLocks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6312"/>
                          <a:stretch/>
                        </pic:blipFill>
                        <pic:spPr bwMode="auto">
                          <a:xfrm>
                            <a:off x="0" y="0"/>
                            <a:ext cx="1025192" cy="11610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3" w:type="dxa"/>
            <w:tcMar>
              <w:left w:w="28" w:type="dxa"/>
              <w:right w:w="28" w:type="dxa"/>
            </w:tcMar>
          </w:tcPr>
          <w:p w:rsidR="006151F3" w:rsidRPr="000632BE" w:rsidRDefault="00A74410" w:rsidP="006151F3">
            <w:pPr>
              <w:tabs>
                <w:tab w:val="left" w:pos="2268"/>
              </w:tabs>
              <w:spacing w:before="60" w:after="60"/>
              <w:ind w:right="-8"/>
              <w:jc w:val="center"/>
              <w:rPr>
                <w:sz w:val="24"/>
              </w:rPr>
            </w:pPr>
            <w:r w:rsidRPr="000A5955">
              <w:rPr>
                <w:noProof/>
                <w:sz w:val="24"/>
                <w:lang w:eastAsia="it-IT"/>
              </w:rPr>
              <w:drawing>
                <wp:inline distT="0" distB="0" distL="0" distR="0">
                  <wp:extent cx="914400" cy="1130300"/>
                  <wp:effectExtent l="0" t="0" r="0" b="0"/>
                  <wp:docPr id="12" name="Immagine 12" descr="Analisi7_Scheda1D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Analisi7_Scheda1DD"/>
                          <pic:cNvPicPr>
                            <a:picLocks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8894"/>
                          <a:stretch/>
                        </pic:blipFill>
                        <pic:spPr bwMode="auto">
                          <a:xfrm>
                            <a:off x="0" y="0"/>
                            <a:ext cx="914400" cy="1130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151F3" w:rsidRDefault="006151F3" w:rsidP="006151F3">
      <w:pPr>
        <w:spacing w:before="60" w:after="60"/>
        <w:rPr>
          <w:sz w:val="24"/>
        </w:rPr>
      </w:pPr>
      <w:r>
        <w:rPr>
          <w:sz w:val="24"/>
        </w:rPr>
        <w:t xml:space="preserve">Associa a ciascuna coppia di derivate il grafico della funzione iniziale scegliendolo tra i seguenti.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2295"/>
        <w:gridCol w:w="2207"/>
        <w:gridCol w:w="2127"/>
        <w:gridCol w:w="2551"/>
      </w:tblGrid>
      <w:tr w:rsidR="006151F3">
        <w:trPr>
          <w:trHeight w:val="447"/>
        </w:trPr>
        <w:tc>
          <w:tcPr>
            <w:tcW w:w="709" w:type="dxa"/>
          </w:tcPr>
          <w:p w:rsidR="006151F3" w:rsidRPr="00E72726" w:rsidRDefault="006151F3" w:rsidP="006151F3">
            <w:pPr>
              <w:tabs>
                <w:tab w:val="left" w:pos="2268"/>
              </w:tabs>
              <w:spacing w:before="40"/>
              <w:ind w:right="-8"/>
              <w:jc w:val="center"/>
              <w:rPr>
                <w:i/>
                <w:sz w:val="24"/>
              </w:rPr>
            </w:pPr>
          </w:p>
        </w:tc>
        <w:tc>
          <w:tcPr>
            <w:tcW w:w="2295" w:type="dxa"/>
            <w:vAlign w:val="center"/>
          </w:tcPr>
          <w:p w:rsidR="006151F3" w:rsidRPr="00796D03" w:rsidRDefault="006151F3" w:rsidP="006151F3">
            <w:pPr>
              <w:tabs>
                <w:tab w:val="left" w:pos="2268"/>
              </w:tabs>
              <w:spacing w:before="40"/>
              <w:ind w:right="-8"/>
              <w:jc w:val="center"/>
              <w:rPr>
                <w:b/>
                <w:sz w:val="24"/>
              </w:rPr>
            </w:pPr>
            <w:r w:rsidRPr="00796D03">
              <w:rPr>
                <w:b/>
                <w:sz w:val="24"/>
              </w:rPr>
              <w:t>1</w:t>
            </w:r>
          </w:p>
        </w:tc>
        <w:tc>
          <w:tcPr>
            <w:tcW w:w="2207" w:type="dxa"/>
            <w:vAlign w:val="center"/>
          </w:tcPr>
          <w:p w:rsidR="006151F3" w:rsidRPr="00796D03" w:rsidRDefault="006151F3" w:rsidP="006151F3">
            <w:pPr>
              <w:tabs>
                <w:tab w:val="left" w:pos="2268"/>
              </w:tabs>
              <w:spacing w:before="40"/>
              <w:ind w:right="-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6151F3" w:rsidRPr="00796D03" w:rsidRDefault="006151F3" w:rsidP="006151F3">
            <w:pPr>
              <w:tabs>
                <w:tab w:val="left" w:pos="2268"/>
              </w:tabs>
              <w:spacing w:before="40"/>
              <w:ind w:right="-8"/>
              <w:jc w:val="center"/>
              <w:rPr>
                <w:b/>
                <w:sz w:val="24"/>
              </w:rPr>
            </w:pPr>
            <w:r w:rsidRPr="00796D03">
              <w:rPr>
                <w:b/>
                <w:sz w:val="24"/>
              </w:rPr>
              <w:t>3</w:t>
            </w:r>
          </w:p>
        </w:tc>
        <w:tc>
          <w:tcPr>
            <w:tcW w:w="2551" w:type="dxa"/>
            <w:vAlign w:val="center"/>
          </w:tcPr>
          <w:p w:rsidR="006151F3" w:rsidRPr="00796D03" w:rsidRDefault="006151F3" w:rsidP="006151F3">
            <w:pPr>
              <w:tabs>
                <w:tab w:val="left" w:pos="2268"/>
              </w:tabs>
              <w:spacing w:before="40"/>
              <w:ind w:right="-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6151F3">
        <w:trPr>
          <w:trHeight w:val="1500"/>
        </w:trPr>
        <w:tc>
          <w:tcPr>
            <w:tcW w:w="709" w:type="dxa"/>
            <w:vAlign w:val="center"/>
          </w:tcPr>
          <w:p w:rsidR="006151F3" w:rsidRPr="00495431" w:rsidRDefault="006151F3" w:rsidP="006151F3">
            <w:pPr>
              <w:tabs>
                <w:tab w:val="left" w:pos="2268"/>
              </w:tabs>
              <w:spacing w:before="40"/>
              <w:ind w:right="-8"/>
              <w:jc w:val="center"/>
              <w:rPr>
                <w:b/>
                <w:sz w:val="24"/>
              </w:rPr>
            </w:pPr>
            <w:r w:rsidRPr="00495431">
              <w:rPr>
                <w:b/>
                <w:i/>
                <w:sz w:val="24"/>
              </w:rPr>
              <w:t>f</w:t>
            </w:r>
            <w:r w:rsidRPr="00495431">
              <w:rPr>
                <w:b/>
                <w:sz w:val="24"/>
              </w:rPr>
              <w:t xml:space="preserve"> (</w:t>
            </w:r>
            <w:r w:rsidRPr="00495431">
              <w:rPr>
                <w:b/>
                <w:i/>
                <w:sz w:val="24"/>
              </w:rPr>
              <w:t>x</w:t>
            </w:r>
            <w:r w:rsidRPr="00495431">
              <w:rPr>
                <w:b/>
                <w:sz w:val="24"/>
              </w:rPr>
              <w:t>)</w:t>
            </w:r>
          </w:p>
        </w:tc>
        <w:tc>
          <w:tcPr>
            <w:tcW w:w="2295" w:type="dxa"/>
          </w:tcPr>
          <w:p w:rsidR="006151F3" w:rsidRPr="000632BE" w:rsidRDefault="00A74410" w:rsidP="006151F3">
            <w:pPr>
              <w:tabs>
                <w:tab w:val="left" w:pos="2268"/>
              </w:tabs>
              <w:spacing w:before="60" w:after="60"/>
              <w:ind w:right="-8"/>
              <w:jc w:val="center"/>
              <w:rPr>
                <w:sz w:val="24"/>
              </w:rPr>
            </w:pPr>
            <w:r w:rsidRPr="009473E8">
              <w:rPr>
                <w:noProof/>
                <w:sz w:val="24"/>
                <w:lang w:eastAsia="it-IT"/>
              </w:rPr>
              <w:drawing>
                <wp:inline distT="0" distB="0" distL="0" distR="0">
                  <wp:extent cx="1115695" cy="1066800"/>
                  <wp:effectExtent l="0" t="0" r="1905" b="0"/>
                  <wp:docPr id="13" name="Immagine 13" descr="Analisi7_Scheda1_AAa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Analisi7_Scheda1_AAa"/>
                          <pic:cNvPicPr>
                            <a:picLocks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7649" cy="10686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7" w:type="dxa"/>
          </w:tcPr>
          <w:p w:rsidR="006151F3" w:rsidRPr="000632BE" w:rsidRDefault="00A74410" w:rsidP="006151F3">
            <w:pPr>
              <w:tabs>
                <w:tab w:val="left" w:pos="2268"/>
              </w:tabs>
              <w:spacing w:before="60" w:after="60"/>
              <w:ind w:right="-8"/>
              <w:jc w:val="center"/>
              <w:rPr>
                <w:sz w:val="24"/>
              </w:rPr>
            </w:pPr>
            <w:r w:rsidRPr="009473E8">
              <w:rPr>
                <w:noProof/>
                <w:sz w:val="24"/>
                <w:lang w:eastAsia="it-IT"/>
              </w:rPr>
              <w:drawing>
                <wp:inline distT="0" distB="0" distL="0" distR="0">
                  <wp:extent cx="1158334" cy="1130300"/>
                  <wp:effectExtent l="0" t="0" r="0" b="0"/>
                  <wp:docPr id="14" name="Immagine 14" descr="Analisi7_Scheda1BBb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Analisi7_Scheda1BBb"/>
                          <pic:cNvPicPr>
                            <a:picLocks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425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0076" cy="113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</w:tcPr>
          <w:p w:rsidR="006151F3" w:rsidRPr="000632BE" w:rsidRDefault="00A74410" w:rsidP="006151F3">
            <w:pPr>
              <w:tabs>
                <w:tab w:val="left" w:pos="2268"/>
              </w:tabs>
              <w:spacing w:before="60" w:after="60"/>
              <w:ind w:right="-8"/>
              <w:jc w:val="center"/>
              <w:rPr>
                <w:sz w:val="24"/>
              </w:rPr>
            </w:pPr>
            <w:r w:rsidRPr="009473E8">
              <w:rPr>
                <w:noProof/>
                <w:sz w:val="24"/>
                <w:lang w:eastAsia="it-IT"/>
              </w:rPr>
              <w:drawing>
                <wp:inline distT="0" distB="0" distL="0" distR="0">
                  <wp:extent cx="1095375" cy="1130300"/>
                  <wp:effectExtent l="0" t="0" r="0" b="0"/>
                  <wp:docPr id="15" name="Immagine 15" descr="Analisi7_Scheda1CCc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Analisi7_Scheda1CCc"/>
                          <pic:cNvPicPr>
                            <a:picLocks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130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</w:tcPr>
          <w:p w:rsidR="006151F3" w:rsidRPr="000632BE" w:rsidRDefault="00A74410" w:rsidP="006151F3">
            <w:pPr>
              <w:tabs>
                <w:tab w:val="left" w:pos="2268"/>
              </w:tabs>
              <w:spacing w:before="60" w:after="60"/>
              <w:ind w:right="-8"/>
              <w:jc w:val="center"/>
              <w:rPr>
                <w:sz w:val="24"/>
              </w:rPr>
            </w:pPr>
            <w:r w:rsidRPr="00495431">
              <w:rPr>
                <w:noProof/>
                <w:sz w:val="24"/>
                <w:lang w:eastAsia="it-IT"/>
              </w:rPr>
              <w:drawing>
                <wp:inline distT="0" distB="0" distL="0" distR="0">
                  <wp:extent cx="1307465" cy="1130300"/>
                  <wp:effectExtent l="0" t="0" r="635" b="0"/>
                  <wp:docPr id="16" name="Immagine 16" descr="Analisi7_Scheda1DD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Analisi7_Scheda1DDd"/>
                          <pic:cNvPicPr>
                            <a:picLocks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1233" cy="11335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151F3" w:rsidRPr="00C80072" w:rsidRDefault="006151F3" w:rsidP="006151F3">
      <w:pPr>
        <w:spacing w:after="60"/>
        <w:rPr>
          <w:sz w:val="10"/>
          <w:szCs w:val="10"/>
        </w:rPr>
      </w:pPr>
    </w:p>
    <w:tbl>
      <w:tblPr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2"/>
        <w:gridCol w:w="472"/>
        <w:gridCol w:w="473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FD6FD0" w:rsidRPr="00F21579" w:rsidTr="00FD6FD0">
        <w:tc>
          <w:tcPr>
            <w:tcW w:w="472" w:type="dxa"/>
            <w:shd w:val="clear" w:color="auto" w:fill="auto"/>
          </w:tcPr>
          <w:p w:rsidR="006151F3" w:rsidRPr="00495431" w:rsidRDefault="006151F3" w:rsidP="006151F3">
            <w:pPr>
              <w:spacing w:before="60" w:after="60"/>
              <w:jc w:val="center"/>
              <w:rPr>
                <w:b/>
                <w:i/>
                <w:sz w:val="24"/>
              </w:rPr>
            </w:pPr>
            <w:r w:rsidRPr="00495431">
              <w:rPr>
                <w:b/>
                <w:i/>
                <w:sz w:val="24"/>
              </w:rPr>
              <w:t>A</w:t>
            </w:r>
          </w:p>
        </w:tc>
        <w:tc>
          <w:tcPr>
            <w:tcW w:w="472" w:type="dxa"/>
            <w:shd w:val="clear" w:color="auto" w:fill="auto"/>
          </w:tcPr>
          <w:p w:rsidR="006151F3" w:rsidRPr="00495431" w:rsidRDefault="006151F3" w:rsidP="006151F3">
            <w:pPr>
              <w:spacing w:before="60" w:after="6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473" w:type="dxa"/>
            <w:tcBorders>
              <w:top w:val="nil"/>
              <w:bottom w:val="nil"/>
            </w:tcBorders>
            <w:shd w:val="clear" w:color="auto" w:fill="auto"/>
          </w:tcPr>
          <w:p w:rsidR="006151F3" w:rsidRPr="00495431" w:rsidRDefault="006151F3" w:rsidP="00D35194">
            <w:pPr>
              <w:spacing w:before="60" w:after="60"/>
              <w:rPr>
                <w:b/>
                <w:i/>
                <w:sz w:val="24"/>
              </w:rPr>
            </w:pPr>
          </w:p>
        </w:tc>
        <w:tc>
          <w:tcPr>
            <w:tcW w:w="567" w:type="dxa"/>
            <w:shd w:val="clear" w:color="auto" w:fill="auto"/>
          </w:tcPr>
          <w:p w:rsidR="006151F3" w:rsidRPr="00495431" w:rsidRDefault="006151F3" w:rsidP="006151F3">
            <w:pPr>
              <w:spacing w:before="60" w:after="60"/>
              <w:jc w:val="center"/>
              <w:rPr>
                <w:b/>
                <w:i/>
                <w:sz w:val="24"/>
              </w:rPr>
            </w:pPr>
            <w:r w:rsidRPr="00495431">
              <w:rPr>
                <w:b/>
                <w:i/>
                <w:sz w:val="24"/>
              </w:rPr>
              <w:t>B</w:t>
            </w:r>
          </w:p>
        </w:tc>
        <w:tc>
          <w:tcPr>
            <w:tcW w:w="567" w:type="dxa"/>
            <w:shd w:val="clear" w:color="auto" w:fill="auto"/>
          </w:tcPr>
          <w:p w:rsidR="006151F3" w:rsidRPr="00495431" w:rsidRDefault="006151F3" w:rsidP="006151F3">
            <w:pPr>
              <w:spacing w:before="60" w:after="6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:rsidR="006151F3" w:rsidRPr="00495431" w:rsidRDefault="006151F3" w:rsidP="006151F3">
            <w:pPr>
              <w:spacing w:before="60" w:after="6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567" w:type="dxa"/>
            <w:shd w:val="clear" w:color="auto" w:fill="auto"/>
          </w:tcPr>
          <w:p w:rsidR="006151F3" w:rsidRPr="00495431" w:rsidRDefault="006151F3" w:rsidP="006151F3">
            <w:pPr>
              <w:spacing w:before="60" w:after="60"/>
              <w:jc w:val="center"/>
              <w:rPr>
                <w:b/>
                <w:i/>
                <w:sz w:val="24"/>
              </w:rPr>
            </w:pPr>
            <w:r w:rsidRPr="00495431">
              <w:rPr>
                <w:b/>
                <w:i/>
                <w:sz w:val="24"/>
              </w:rPr>
              <w:t>C</w:t>
            </w:r>
          </w:p>
        </w:tc>
        <w:tc>
          <w:tcPr>
            <w:tcW w:w="567" w:type="dxa"/>
            <w:shd w:val="clear" w:color="auto" w:fill="auto"/>
          </w:tcPr>
          <w:p w:rsidR="006151F3" w:rsidRPr="00495431" w:rsidRDefault="006151F3" w:rsidP="006151F3">
            <w:pPr>
              <w:spacing w:before="60" w:after="6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:rsidR="006151F3" w:rsidRPr="00495431" w:rsidRDefault="006151F3" w:rsidP="006151F3">
            <w:pPr>
              <w:spacing w:before="60" w:after="60"/>
              <w:jc w:val="center"/>
              <w:rPr>
                <w:b/>
                <w:i/>
                <w:sz w:val="24"/>
              </w:rPr>
            </w:pPr>
            <w:r w:rsidRPr="00495431">
              <w:rPr>
                <w:b/>
                <w:i/>
                <w:sz w:val="24"/>
              </w:rPr>
              <w:t xml:space="preserve">       </w:t>
            </w:r>
          </w:p>
        </w:tc>
        <w:tc>
          <w:tcPr>
            <w:tcW w:w="567" w:type="dxa"/>
            <w:shd w:val="clear" w:color="auto" w:fill="auto"/>
          </w:tcPr>
          <w:p w:rsidR="006151F3" w:rsidRPr="00495431" w:rsidRDefault="006151F3" w:rsidP="006151F3">
            <w:pPr>
              <w:spacing w:before="60" w:after="60"/>
              <w:jc w:val="center"/>
              <w:rPr>
                <w:b/>
                <w:i/>
                <w:sz w:val="24"/>
              </w:rPr>
            </w:pPr>
            <w:r w:rsidRPr="00495431">
              <w:rPr>
                <w:b/>
                <w:i/>
                <w:sz w:val="24"/>
              </w:rPr>
              <w:t>D</w:t>
            </w:r>
          </w:p>
        </w:tc>
        <w:tc>
          <w:tcPr>
            <w:tcW w:w="567" w:type="dxa"/>
            <w:shd w:val="clear" w:color="auto" w:fill="auto"/>
          </w:tcPr>
          <w:p w:rsidR="006151F3" w:rsidRPr="00495431" w:rsidRDefault="006151F3" w:rsidP="006151F3">
            <w:pPr>
              <w:spacing w:before="60" w:after="60"/>
              <w:jc w:val="center"/>
              <w:rPr>
                <w:b/>
                <w:i/>
                <w:sz w:val="24"/>
              </w:rPr>
            </w:pPr>
          </w:p>
        </w:tc>
      </w:tr>
    </w:tbl>
    <w:p w:rsidR="0040405A" w:rsidRDefault="0040405A" w:rsidP="0040405A">
      <w:pPr>
        <w:tabs>
          <w:tab w:val="left" w:pos="2268"/>
        </w:tabs>
        <w:spacing w:before="120" w:after="120"/>
        <w:ind w:left="284" w:right="-6" w:hanging="284"/>
        <w:rPr>
          <w:noProof/>
          <w:sz w:val="24"/>
          <w:lang w:eastAsia="it-IT"/>
        </w:rPr>
      </w:pPr>
      <w:r>
        <w:rPr>
          <w:noProof/>
          <w:sz w:val="24"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4892675</wp:posOffset>
            </wp:positionH>
            <wp:positionV relativeFrom="margin">
              <wp:posOffset>5977890</wp:posOffset>
            </wp:positionV>
            <wp:extent cx="1637030" cy="1870075"/>
            <wp:effectExtent l="12700" t="12700" r="13970" b="9525"/>
            <wp:wrapSquare wrapText="bothSides"/>
            <wp:docPr id="20" name="Immagin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Schermata 2022-09-28 alle 10.33.49.png"/>
                    <pic:cNvPicPr/>
                  </pic:nvPicPr>
                  <pic:blipFill rotWithShape="1">
                    <a:blip r:embed="rId19"/>
                    <a:srcRect t="1676"/>
                    <a:stretch/>
                  </pic:blipFill>
                  <pic:spPr bwMode="auto">
                    <a:xfrm>
                      <a:off x="0" y="0"/>
                      <a:ext cx="1637030" cy="1870075"/>
                    </a:xfrm>
                    <a:prstGeom prst="rect">
                      <a:avLst/>
                    </a:prstGeom>
                    <a:ln w="12700">
                      <a:solidFill>
                        <a:schemeClr val="bg1">
                          <a:lumMod val="50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80072" w:rsidRPr="00C80072">
        <w:rPr>
          <w:b/>
          <w:noProof/>
          <w:sz w:val="24"/>
          <w:lang w:eastAsia="it-IT"/>
        </w:rPr>
        <w:t xml:space="preserve">2. </w:t>
      </w:r>
      <w:r w:rsidR="00C80072" w:rsidRPr="00C80072">
        <w:rPr>
          <w:noProof/>
          <w:sz w:val="24"/>
          <w:lang w:eastAsia="it-IT"/>
        </w:rPr>
        <w:t>L</w:t>
      </w:r>
      <w:r w:rsidR="00D35194">
        <w:rPr>
          <w:noProof/>
          <w:sz w:val="24"/>
          <w:lang w:eastAsia="it-IT"/>
        </w:rPr>
        <w:t>a</w:t>
      </w:r>
      <w:r w:rsidR="00C80072" w:rsidRPr="00C80072">
        <w:rPr>
          <w:noProof/>
          <w:sz w:val="24"/>
          <w:lang w:eastAsia="it-IT"/>
        </w:rPr>
        <w:t xml:space="preserve"> figur</w:t>
      </w:r>
      <w:r w:rsidR="00D35194">
        <w:rPr>
          <w:noProof/>
          <w:sz w:val="24"/>
          <w:lang w:eastAsia="it-IT"/>
        </w:rPr>
        <w:t>a</w:t>
      </w:r>
      <w:r w:rsidR="00C80072" w:rsidRPr="00C80072">
        <w:rPr>
          <w:noProof/>
          <w:sz w:val="24"/>
          <w:lang w:eastAsia="it-IT"/>
        </w:rPr>
        <w:t xml:space="preserve"> </w:t>
      </w:r>
      <w:r w:rsidR="00D35194">
        <w:rPr>
          <w:noProof/>
          <w:sz w:val="24"/>
          <w:lang w:eastAsia="it-IT"/>
        </w:rPr>
        <w:t>a fianco</w:t>
      </w:r>
      <w:r w:rsidR="00C80072">
        <w:rPr>
          <w:b/>
          <w:noProof/>
          <w:sz w:val="24"/>
          <w:lang w:eastAsia="it-IT"/>
        </w:rPr>
        <w:t xml:space="preserve"> </w:t>
      </w:r>
      <w:r w:rsidR="00C80072" w:rsidRPr="00C80072">
        <w:rPr>
          <w:noProof/>
          <w:sz w:val="24"/>
          <w:lang w:eastAsia="it-IT"/>
        </w:rPr>
        <w:t xml:space="preserve">rappresenta il </w:t>
      </w:r>
      <w:r w:rsidR="00D35194">
        <w:rPr>
          <w:noProof/>
          <w:sz w:val="24"/>
          <w:lang w:eastAsia="it-IT"/>
        </w:rPr>
        <w:t xml:space="preserve">grafico di una funzione </w:t>
      </w:r>
      <w:r w:rsidR="00D35194" w:rsidRPr="00D35194">
        <w:rPr>
          <w:i/>
          <w:noProof/>
          <w:sz w:val="24"/>
          <w:lang w:eastAsia="it-IT"/>
        </w:rPr>
        <w:t>f</w:t>
      </w:r>
      <w:r w:rsidR="00D35194">
        <w:rPr>
          <w:noProof/>
          <w:sz w:val="24"/>
          <w:lang w:eastAsia="it-IT"/>
        </w:rPr>
        <w:t>(</w:t>
      </w:r>
      <w:r w:rsidR="00D35194" w:rsidRPr="00D35194">
        <w:rPr>
          <w:i/>
          <w:noProof/>
          <w:sz w:val="24"/>
          <w:lang w:eastAsia="it-IT"/>
        </w:rPr>
        <w:t>x</w:t>
      </w:r>
      <w:r w:rsidR="00D35194">
        <w:rPr>
          <w:noProof/>
          <w:sz w:val="24"/>
          <w:lang w:eastAsia="it-IT"/>
        </w:rPr>
        <w:t>)</w:t>
      </w:r>
      <w:r w:rsidR="00C80072">
        <w:rPr>
          <w:noProof/>
          <w:sz w:val="24"/>
          <w:lang w:eastAsia="it-IT"/>
        </w:rPr>
        <w:t xml:space="preserve">. </w:t>
      </w:r>
      <w:r w:rsidR="00D35194">
        <w:rPr>
          <w:noProof/>
          <w:sz w:val="24"/>
          <w:lang w:eastAsia="it-IT"/>
        </w:rPr>
        <w:br/>
      </w:r>
      <w:r w:rsidR="00C80072">
        <w:rPr>
          <w:noProof/>
          <w:sz w:val="24"/>
          <w:lang w:eastAsia="it-IT"/>
        </w:rPr>
        <w:t>Quale fra le figure sotto rappresenta</w:t>
      </w:r>
      <w:r w:rsidR="00FD6FD0">
        <w:rPr>
          <w:noProof/>
          <w:sz w:val="24"/>
          <w:lang w:eastAsia="it-IT"/>
        </w:rPr>
        <w:t xml:space="preserve"> il</w:t>
      </w:r>
      <w:r w:rsidR="00C80072">
        <w:rPr>
          <w:noProof/>
          <w:sz w:val="24"/>
          <w:lang w:eastAsia="it-IT"/>
        </w:rPr>
        <w:t xml:space="preserve"> </w:t>
      </w:r>
      <w:r w:rsidR="00D35194" w:rsidRPr="00C80072">
        <w:rPr>
          <w:noProof/>
          <w:sz w:val="24"/>
          <w:lang w:eastAsia="it-IT"/>
        </w:rPr>
        <w:t>segno di</w:t>
      </w:r>
      <w:r w:rsidR="00D35194">
        <w:rPr>
          <w:b/>
          <w:noProof/>
          <w:sz w:val="24"/>
          <w:lang w:eastAsia="it-IT"/>
        </w:rPr>
        <w:t xml:space="preserve"> </w:t>
      </w:r>
      <w:r w:rsidR="00D35194" w:rsidRPr="00C80072">
        <w:rPr>
          <w:i/>
          <w:noProof/>
          <w:sz w:val="24"/>
          <w:lang w:eastAsia="it-IT"/>
        </w:rPr>
        <w:t>f’</w:t>
      </w:r>
      <w:r w:rsidR="00D35194" w:rsidRPr="00C80072">
        <w:rPr>
          <w:noProof/>
          <w:sz w:val="24"/>
          <w:lang w:eastAsia="it-IT"/>
        </w:rPr>
        <w:t>(</w:t>
      </w:r>
      <w:r w:rsidR="00D35194" w:rsidRPr="00C80072">
        <w:rPr>
          <w:i/>
          <w:noProof/>
          <w:sz w:val="24"/>
          <w:lang w:eastAsia="it-IT"/>
        </w:rPr>
        <w:t>x</w:t>
      </w:r>
      <w:r w:rsidR="00D35194" w:rsidRPr="00C80072">
        <w:rPr>
          <w:noProof/>
          <w:sz w:val="24"/>
          <w:lang w:eastAsia="it-IT"/>
        </w:rPr>
        <w:t xml:space="preserve">) e </w:t>
      </w:r>
      <w:r w:rsidR="00D35194" w:rsidRPr="00C80072">
        <w:rPr>
          <w:i/>
          <w:noProof/>
          <w:sz w:val="24"/>
          <w:lang w:eastAsia="it-IT"/>
        </w:rPr>
        <w:t>f”</w:t>
      </w:r>
      <w:r w:rsidR="00D35194" w:rsidRPr="00C80072">
        <w:rPr>
          <w:noProof/>
          <w:sz w:val="24"/>
          <w:lang w:eastAsia="it-IT"/>
        </w:rPr>
        <w:t>(</w:t>
      </w:r>
      <w:r w:rsidR="00D35194" w:rsidRPr="00C80072">
        <w:rPr>
          <w:i/>
          <w:noProof/>
          <w:sz w:val="24"/>
          <w:lang w:eastAsia="it-IT"/>
        </w:rPr>
        <w:t>x</w:t>
      </w:r>
      <w:r w:rsidR="00D35194" w:rsidRPr="00C80072">
        <w:rPr>
          <w:noProof/>
          <w:sz w:val="24"/>
          <w:lang w:eastAsia="it-IT"/>
        </w:rPr>
        <w:t>)</w:t>
      </w:r>
      <w:r w:rsidR="00C80072">
        <w:rPr>
          <w:noProof/>
          <w:sz w:val="24"/>
          <w:lang w:eastAsia="it-IT"/>
        </w:rPr>
        <w:t>?</w:t>
      </w:r>
      <w:r>
        <w:rPr>
          <w:noProof/>
          <w:sz w:val="24"/>
          <w:lang w:eastAsia="it-IT"/>
        </w:rPr>
        <w:t>____</w:t>
      </w:r>
      <w:r w:rsidR="00D5571E" w:rsidRPr="00D5571E">
        <w:rPr>
          <w:noProof/>
          <w:sz w:val="24"/>
          <w:lang w:eastAsia="it-IT"/>
        </w:rPr>
        <w:t xml:space="preserve"> </w:t>
      </w:r>
      <w:r w:rsidR="00D5571E">
        <w:rPr>
          <w:noProof/>
          <w:sz w:val="24"/>
          <w:lang w:eastAsia="it-IT"/>
        </w:rPr>
        <w:drawing>
          <wp:inline distT="0" distB="0" distL="0" distR="0" wp14:anchorId="44E8AD14" wp14:editId="2D44C224">
            <wp:extent cx="4519098" cy="3147237"/>
            <wp:effectExtent l="0" t="0" r="2540" b="2540"/>
            <wp:docPr id="22" name="Immagin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Schermata 2022-09-28 alle 12.24.47.png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552030" cy="3170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0405A">
        <w:rPr>
          <w:noProof/>
          <w:sz w:val="24"/>
          <w:lang w:eastAsia="it-IT"/>
        </w:rPr>
        <w:t xml:space="preserve"> </w:t>
      </w:r>
      <w:bookmarkStart w:id="0" w:name="_GoBack"/>
      <w:bookmarkEnd w:id="0"/>
    </w:p>
    <w:sectPr w:rsidR="0040405A" w:rsidSect="006151F3">
      <w:footerReference w:type="even" r:id="rId21"/>
      <w:footerReference w:type="default" r:id="rId22"/>
      <w:pgSz w:w="11904" w:h="16834"/>
      <w:pgMar w:top="1134" w:right="851" w:bottom="1134" w:left="851" w:header="709" w:footer="96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7022" w:rsidRDefault="00237022">
      <w:r>
        <w:separator/>
      </w:r>
    </w:p>
  </w:endnote>
  <w:endnote w:type="continuationSeparator" w:id="0">
    <w:p w:rsidR="00237022" w:rsidRDefault="00237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51F3" w:rsidRDefault="006151F3" w:rsidP="006151F3">
    <w:pPr>
      <w:pStyle w:val="Pidipagina"/>
      <w:framePr w:wrap="around" w:vAnchor="text" w:hAnchor="margin" w:xAlign="right" w:y="1"/>
      <w:rPr>
        <w:rStyle w:val="Numeropagina"/>
        <w:szCs w:val="24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151F3" w:rsidRDefault="006151F3" w:rsidP="006151F3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51F3" w:rsidRDefault="006151F3" w:rsidP="006151F3">
    <w:pPr>
      <w:pStyle w:val="Pidipagina"/>
      <w:framePr w:wrap="around" w:vAnchor="text" w:hAnchor="margin" w:xAlign="right" w:y="1"/>
      <w:rPr>
        <w:rStyle w:val="Numeropagina"/>
        <w:szCs w:val="24"/>
      </w:rPr>
    </w:pPr>
  </w:p>
  <w:p w:rsidR="006151F3" w:rsidRPr="00AC3B3F" w:rsidRDefault="00AC3B3F" w:rsidP="006151F3">
    <w:pPr>
      <w:pStyle w:val="Pidipagina"/>
      <w:ind w:right="360"/>
      <w:rPr>
        <w:i/>
        <w:sz w:val="20"/>
        <w:lang w:val="it-IT"/>
      </w:rPr>
    </w:pPr>
    <w:r>
      <w:rPr>
        <w:i/>
        <w:sz w:val="20"/>
        <w:lang w:val="it-IT"/>
      </w:rPr>
      <w:t>Daniela Valenti</w:t>
    </w:r>
    <w:r w:rsidR="006151F3">
      <w:rPr>
        <w:i/>
        <w:sz w:val="20"/>
      </w:rPr>
      <w:t xml:space="preserve">, </w:t>
    </w:r>
    <w:r>
      <w:rPr>
        <w:i/>
        <w:sz w:val="20"/>
        <w:lang w:val="it-IT"/>
      </w:rPr>
      <w:t>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7022" w:rsidRDefault="00237022">
      <w:r>
        <w:separator/>
      </w:r>
    </w:p>
  </w:footnote>
  <w:footnote w:type="continuationSeparator" w:id="0">
    <w:p w:rsidR="00237022" w:rsidRDefault="002370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B2EA6"/>
    <w:multiLevelType w:val="hybridMultilevel"/>
    <w:tmpl w:val="9A96F178"/>
    <w:lvl w:ilvl="0" w:tplc="E7703EFC">
      <w:start w:val="1"/>
      <w:numFmt w:val="bullet"/>
      <w:lvlText w:val="-"/>
      <w:lvlJc w:val="left"/>
      <w:pPr>
        <w:ind w:left="786" w:hanging="360"/>
      </w:pPr>
      <w:rPr>
        <w:rFonts w:ascii="Times New Roman" w:eastAsia="Cambr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6523441"/>
    <w:multiLevelType w:val="hybridMultilevel"/>
    <w:tmpl w:val="81309B82"/>
    <w:lvl w:ilvl="0" w:tplc="48B84A9C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155C4C"/>
    <w:multiLevelType w:val="multilevel"/>
    <w:tmpl w:val="078015E2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964"/>
        </w:tabs>
        <w:ind w:left="964" w:hanging="34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E431E6"/>
    <w:multiLevelType w:val="hybridMultilevel"/>
    <w:tmpl w:val="BCDCD4B6"/>
    <w:lvl w:ilvl="0" w:tplc="C96E36D0">
      <w:start w:val="1"/>
      <w:numFmt w:val="lowerLetter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4028C77E">
      <w:start w:val="1"/>
      <w:numFmt w:val="bullet"/>
      <w:lvlText w:val=""/>
      <w:lvlJc w:val="left"/>
      <w:pPr>
        <w:tabs>
          <w:tab w:val="num" w:pos="1191"/>
        </w:tabs>
        <w:ind w:left="1191" w:hanging="284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1876AC"/>
    <w:multiLevelType w:val="hybridMultilevel"/>
    <w:tmpl w:val="DF100056"/>
    <w:lvl w:ilvl="0" w:tplc="8716E172">
      <w:start w:val="1"/>
      <w:numFmt w:val="bullet"/>
      <w:lvlText w:val=""/>
      <w:lvlJc w:val="left"/>
      <w:pPr>
        <w:tabs>
          <w:tab w:val="num" w:pos="1277"/>
        </w:tabs>
        <w:ind w:left="1277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0AA17B6C"/>
    <w:multiLevelType w:val="hybridMultilevel"/>
    <w:tmpl w:val="2BF84E2C"/>
    <w:lvl w:ilvl="0" w:tplc="BA028252">
      <w:start w:val="1"/>
      <w:numFmt w:val="decimal"/>
      <w:lvlText w:val="%1."/>
      <w:lvlJc w:val="left"/>
      <w:pPr>
        <w:tabs>
          <w:tab w:val="num" w:pos="964"/>
        </w:tabs>
        <w:ind w:left="964" w:hanging="340"/>
      </w:pPr>
      <w:rPr>
        <w:rFonts w:hint="default"/>
      </w:rPr>
    </w:lvl>
    <w:lvl w:ilvl="1" w:tplc="15524672">
      <w:start w:val="1"/>
      <w:numFmt w:val="lowerLetter"/>
      <w:lvlText w:val="%2."/>
      <w:lvlJc w:val="left"/>
      <w:pPr>
        <w:tabs>
          <w:tab w:val="num" w:pos="964"/>
        </w:tabs>
        <w:ind w:left="964" w:hanging="34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474256"/>
    <w:multiLevelType w:val="hybridMultilevel"/>
    <w:tmpl w:val="22DCD142"/>
    <w:lvl w:ilvl="0" w:tplc="28CEBD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D3319F"/>
    <w:multiLevelType w:val="hybridMultilevel"/>
    <w:tmpl w:val="DA26892A"/>
    <w:lvl w:ilvl="0" w:tplc="08C48934">
      <w:start w:val="1"/>
      <w:numFmt w:val="bullet"/>
      <w:lvlText w:val=""/>
      <w:lvlJc w:val="left"/>
      <w:pPr>
        <w:tabs>
          <w:tab w:val="num" w:pos="710"/>
        </w:tabs>
        <w:ind w:left="710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112A300E"/>
    <w:multiLevelType w:val="hybridMultilevel"/>
    <w:tmpl w:val="D6BA14D0"/>
    <w:lvl w:ilvl="0" w:tplc="FE0E2BDA">
      <w:numFmt w:val="bullet"/>
      <w:lvlText w:val="-"/>
      <w:lvlJc w:val="left"/>
      <w:pPr>
        <w:ind w:left="786" w:hanging="360"/>
      </w:pPr>
      <w:rPr>
        <w:rFonts w:ascii="Times New Roman" w:eastAsia="Cambr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15B03261"/>
    <w:multiLevelType w:val="hybridMultilevel"/>
    <w:tmpl w:val="E956265E"/>
    <w:lvl w:ilvl="0" w:tplc="04100013">
      <w:start w:val="1"/>
      <w:numFmt w:val="upperRoman"/>
      <w:lvlText w:val="%1."/>
      <w:lvlJc w:val="righ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1E1E2040"/>
    <w:multiLevelType w:val="multilevel"/>
    <w:tmpl w:val="078015E2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964"/>
        </w:tabs>
        <w:ind w:left="964" w:hanging="34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0E0156"/>
    <w:multiLevelType w:val="multilevel"/>
    <w:tmpl w:val="078015E2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964"/>
        </w:tabs>
        <w:ind w:left="964" w:hanging="34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2F75C7"/>
    <w:multiLevelType w:val="multilevel"/>
    <w:tmpl w:val="9A96F178"/>
    <w:lvl w:ilvl="0">
      <w:start w:val="1"/>
      <w:numFmt w:val="bullet"/>
      <w:lvlText w:val="-"/>
      <w:lvlJc w:val="left"/>
      <w:pPr>
        <w:ind w:left="786" w:hanging="360"/>
      </w:pPr>
      <w:rPr>
        <w:rFonts w:ascii="Times New Roman" w:eastAsia="Cambria" w:hAnsi="Times New Roman" w:cs="Times New Roman" w:hint="default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246A3BB5"/>
    <w:multiLevelType w:val="hybridMultilevel"/>
    <w:tmpl w:val="55F6165E"/>
    <w:lvl w:ilvl="0" w:tplc="5D40D0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9A30355"/>
    <w:multiLevelType w:val="hybridMultilevel"/>
    <w:tmpl w:val="9F527526"/>
    <w:lvl w:ilvl="0" w:tplc="BA028252">
      <w:start w:val="1"/>
      <w:numFmt w:val="decimal"/>
      <w:lvlText w:val="%1."/>
      <w:lvlJc w:val="left"/>
      <w:pPr>
        <w:tabs>
          <w:tab w:val="num" w:pos="964"/>
        </w:tabs>
        <w:ind w:left="964" w:hanging="340"/>
      </w:pPr>
      <w:rPr>
        <w:rFonts w:hint="default"/>
      </w:rPr>
    </w:lvl>
    <w:lvl w:ilvl="1" w:tplc="9BA47A00">
      <w:start w:val="1"/>
      <w:numFmt w:val="lowerLetter"/>
      <w:lvlText w:val="%2."/>
      <w:lvlJc w:val="left"/>
      <w:pPr>
        <w:tabs>
          <w:tab w:val="num" w:pos="964"/>
        </w:tabs>
        <w:ind w:left="964" w:hanging="340"/>
      </w:pPr>
      <w:rPr>
        <w:rFonts w:hint="default"/>
        <w:b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5483FB5"/>
    <w:multiLevelType w:val="hybridMultilevel"/>
    <w:tmpl w:val="8990E0DE"/>
    <w:lvl w:ilvl="0" w:tplc="08C48934">
      <w:start w:val="1"/>
      <w:numFmt w:val="bullet"/>
      <w:lvlText w:val=""/>
      <w:lvlJc w:val="left"/>
      <w:pPr>
        <w:tabs>
          <w:tab w:val="num" w:pos="710"/>
        </w:tabs>
        <w:ind w:left="710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36DA14F8"/>
    <w:multiLevelType w:val="hybridMultilevel"/>
    <w:tmpl w:val="EF38E348"/>
    <w:lvl w:ilvl="0" w:tplc="5D40D0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9262E60"/>
    <w:multiLevelType w:val="hybridMultilevel"/>
    <w:tmpl w:val="85847940"/>
    <w:lvl w:ilvl="0" w:tplc="6AA23526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3C3B6CB8"/>
    <w:multiLevelType w:val="hybridMultilevel"/>
    <w:tmpl w:val="41EEDDCE"/>
    <w:lvl w:ilvl="0" w:tplc="0EA2B8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C48934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AD4EB0"/>
    <w:multiLevelType w:val="hybridMultilevel"/>
    <w:tmpl w:val="2F16CB4E"/>
    <w:lvl w:ilvl="0" w:tplc="28CEBD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8C0DD4"/>
    <w:multiLevelType w:val="multilevel"/>
    <w:tmpl w:val="55F6165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1F642EC"/>
    <w:multiLevelType w:val="multilevel"/>
    <w:tmpl w:val="078015E2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964"/>
        </w:tabs>
        <w:ind w:left="964" w:hanging="34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35846A8"/>
    <w:multiLevelType w:val="multilevel"/>
    <w:tmpl w:val="85847940"/>
    <w:lvl w:ilvl="0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456161EE"/>
    <w:multiLevelType w:val="hybridMultilevel"/>
    <w:tmpl w:val="6AA23A9A"/>
    <w:lvl w:ilvl="0" w:tplc="0410000F">
      <w:start w:val="1"/>
      <w:numFmt w:val="decimal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4DE642BB"/>
    <w:multiLevelType w:val="hybridMultilevel"/>
    <w:tmpl w:val="EFF41FC8"/>
    <w:lvl w:ilvl="0" w:tplc="01928A58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4F6922AE"/>
    <w:multiLevelType w:val="multilevel"/>
    <w:tmpl w:val="F96AE4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A623E5"/>
    <w:multiLevelType w:val="hybridMultilevel"/>
    <w:tmpl w:val="EB54864A"/>
    <w:lvl w:ilvl="0" w:tplc="6F9E938E">
      <w:start w:val="1"/>
      <w:numFmt w:val="lowerLetter"/>
      <w:lvlText w:val="%1."/>
      <w:lvlJc w:val="left"/>
      <w:pPr>
        <w:ind w:left="786" w:hanging="360"/>
      </w:pPr>
      <w:rPr>
        <w:rFonts w:hint="default"/>
        <w:b/>
        <w:color w:val="000000"/>
        <w:sz w:val="24"/>
        <w:vertAlign w:val="baseline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581328A2"/>
    <w:multiLevelType w:val="multilevel"/>
    <w:tmpl w:val="078015E2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964"/>
        </w:tabs>
        <w:ind w:left="964" w:hanging="34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9C93421"/>
    <w:multiLevelType w:val="hybridMultilevel"/>
    <w:tmpl w:val="1AE2BDE0"/>
    <w:lvl w:ilvl="0" w:tplc="28CEBD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6D52A3"/>
    <w:multiLevelType w:val="hybridMultilevel"/>
    <w:tmpl w:val="18F4A65A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0" w15:restartNumberingAfterBreak="0">
    <w:nsid w:val="5C671F37"/>
    <w:multiLevelType w:val="hybridMultilevel"/>
    <w:tmpl w:val="AD284DA0"/>
    <w:lvl w:ilvl="0" w:tplc="C34EFA72">
      <w:start w:val="2"/>
      <w:numFmt w:val="bullet"/>
      <w:lvlText w:val="-"/>
      <w:lvlJc w:val="left"/>
      <w:pPr>
        <w:ind w:left="644" w:hanging="360"/>
      </w:pPr>
      <w:rPr>
        <w:rFonts w:ascii="Times New Roman" w:eastAsia="Cambr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1" w15:restartNumberingAfterBreak="0">
    <w:nsid w:val="6236780C"/>
    <w:multiLevelType w:val="multilevel"/>
    <w:tmpl w:val="D5ACAF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B60965"/>
    <w:multiLevelType w:val="multilevel"/>
    <w:tmpl w:val="078015E2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964"/>
        </w:tabs>
        <w:ind w:left="964" w:hanging="34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A2A2C50"/>
    <w:multiLevelType w:val="multilevel"/>
    <w:tmpl w:val="F96AE4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B26755"/>
    <w:multiLevelType w:val="multilevel"/>
    <w:tmpl w:val="DA26892A"/>
    <w:lvl w:ilvl="0">
      <w:start w:val="1"/>
      <w:numFmt w:val="bullet"/>
      <w:lvlText w:val=""/>
      <w:lvlJc w:val="left"/>
      <w:pPr>
        <w:tabs>
          <w:tab w:val="num" w:pos="710"/>
        </w:tabs>
        <w:ind w:left="710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5" w15:restartNumberingAfterBreak="0">
    <w:nsid w:val="6DBF7537"/>
    <w:multiLevelType w:val="hybridMultilevel"/>
    <w:tmpl w:val="F96AE41C"/>
    <w:lvl w:ilvl="0" w:tplc="0EA2B8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8B2F77"/>
    <w:multiLevelType w:val="hybridMultilevel"/>
    <w:tmpl w:val="6DD63C36"/>
    <w:lvl w:ilvl="0" w:tplc="6AA23526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72CF40CD"/>
    <w:multiLevelType w:val="multilevel"/>
    <w:tmpl w:val="F99C8B12"/>
    <w:lvl w:ilvl="0">
      <w:start w:val="1"/>
      <w:numFmt w:val="upperLetter"/>
      <w:lvlText w:val="%1."/>
      <w:lvlJc w:val="left"/>
      <w:pPr>
        <w:ind w:left="786" w:hanging="360"/>
      </w:pPr>
      <w:rPr>
        <w:rFonts w:hint="default"/>
        <w:b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77233A7D"/>
    <w:multiLevelType w:val="multilevel"/>
    <w:tmpl w:val="2F16CB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4"/>
  </w:num>
  <w:num w:numId="3">
    <w:abstractNumId w:val="32"/>
  </w:num>
  <w:num w:numId="4">
    <w:abstractNumId w:val="11"/>
  </w:num>
  <w:num w:numId="5">
    <w:abstractNumId w:val="27"/>
  </w:num>
  <w:num w:numId="6">
    <w:abstractNumId w:val="5"/>
  </w:num>
  <w:num w:numId="7">
    <w:abstractNumId w:val="2"/>
  </w:num>
  <w:num w:numId="8">
    <w:abstractNumId w:val="10"/>
  </w:num>
  <w:num w:numId="9">
    <w:abstractNumId w:val="21"/>
  </w:num>
  <w:num w:numId="10">
    <w:abstractNumId w:val="19"/>
  </w:num>
  <w:num w:numId="11">
    <w:abstractNumId w:val="38"/>
  </w:num>
  <w:num w:numId="12">
    <w:abstractNumId w:val="6"/>
  </w:num>
  <w:num w:numId="13">
    <w:abstractNumId w:val="1"/>
  </w:num>
  <w:num w:numId="14">
    <w:abstractNumId w:val="26"/>
  </w:num>
  <w:num w:numId="15">
    <w:abstractNumId w:val="37"/>
  </w:num>
  <w:num w:numId="16">
    <w:abstractNumId w:val="28"/>
  </w:num>
  <w:num w:numId="17">
    <w:abstractNumId w:val="17"/>
  </w:num>
  <w:num w:numId="18">
    <w:abstractNumId w:val="22"/>
  </w:num>
  <w:num w:numId="19">
    <w:abstractNumId w:val="36"/>
  </w:num>
  <w:num w:numId="20">
    <w:abstractNumId w:val="31"/>
  </w:num>
  <w:num w:numId="21">
    <w:abstractNumId w:val="0"/>
  </w:num>
  <w:num w:numId="22">
    <w:abstractNumId w:val="24"/>
  </w:num>
  <w:num w:numId="23">
    <w:abstractNumId w:val="12"/>
  </w:num>
  <w:num w:numId="24">
    <w:abstractNumId w:val="15"/>
  </w:num>
  <w:num w:numId="25">
    <w:abstractNumId w:val="7"/>
  </w:num>
  <w:num w:numId="26">
    <w:abstractNumId w:val="34"/>
  </w:num>
  <w:num w:numId="27">
    <w:abstractNumId w:val="23"/>
  </w:num>
  <w:num w:numId="28">
    <w:abstractNumId w:val="9"/>
  </w:num>
  <w:num w:numId="29">
    <w:abstractNumId w:val="29"/>
  </w:num>
  <w:num w:numId="30">
    <w:abstractNumId w:val="35"/>
  </w:num>
  <w:num w:numId="31">
    <w:abstractNumId w:val="33"/>
  </w:num>
  <w:num w:numId="32">
    <w:abstractNumId w:val="18"/>
  </w:num>
  <w:num w:numId="33">
    <w:abstractNumId w:val="25"/>
  </w:num>
  <w:num w:numId="34">
    <w:abstractNumId w:val="16"/>
  </w:num>
  <w:num w:numId="35">
    <w:abstractNumId w:val="13"/>
  </w:num>
  <w:num w:numId="36">
    <w:abstractNumId w:val="20"/>
  </w:num>
  <w:num w:numId="37">
    <w:abstractNumId w:val="30"/>
  </w:num>
  <w:num w:numId="38">
    <w:abstractNumId w:val="4"/>
  </w:num>
  <w:num w:numId="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5E1"/>
    <w:rsid w:val="000F45E1"/>
    <w:rsid w:val="00237022"/>
    <w:rsid w:val="003D1488"/>
    <w:rsid w:val="0040405A"/>
    <w:rsid w:val="005D7AE1"/>
    <w:rsid w:val="006065FD"/>
    <w:rsid w:val="006151F3"/>
    <w:rsid w:val="00773C2E"/>
    <w:rsid w:val="00946578"/>
    <w:rsid w:val="009A58EB"/>
    <w:rsid w:val="00A74410"/>
    <w:rsid w:val="00AC3B3F"/>
    <w:rsid w:val="00BB4121"/>
    <w:rsid w:val="00C51F40"/>
    <w:rsid w:val="00C80072"/>
    <w:rsid w:val="00D35194"/>
    <w:rsid w:val="00D5571E"/>
    <w:rsid w:val="00D8357E"/>
    <w:rsid w:val="00E00234"/>
    <w:rsid w:val="00E57874"/>
    <w:rsid w:val="00F14537"/>
    <w:rsid w:val="00FA78B9"/>
    <w:rsid w:val="00FD6FD0"/>
    <w:rsid w:val="00FE7AB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F0C88A9"/>
  <w15:chartTrackingRefBased/>
  <w15:docId w15:val="{CCACD40D-7072-7749-ACC5-E6E222BB0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526794"/>
    <w:rPr>
      <w:rFonts w:ascii="Times New Roman" w:hAnsi="Times New Roman"/>
      <w:color w:val="000000"/>
      <w:sz w:val="28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F45E1"/>
    <w:pPr>
      <w:tabs>
        <w:tab w:val="center" w:pos="4320"/>
        <w:tab w:val="right" w:pos="8640"/>
      </w:tabs>
    </w:pPr>
    <w:rPr>
      <w:szCs w:val="20"/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rsid w:val="000F45E1"/>
    <w:rPr>
      <w:rFonts w:ascii="Times New Roman" w:hAnsi="Times New Roman"/>
      <w:color w:val="000000"/>
      <w:sz w:val="28"/>
    </w:rPr>
  </w:style>
  <w:style w:type="paragraph" w:styleId="Pidipagina">
    <w:name w:val="footer"/>
    <w:basedOn w:val="Normale"/>
    <w:link w:val="PidipaginaCarattere"/>
    <w:uiPriority w:val="99"/>
    <w:unhideWhenUsed/>
    <w:rsid w:val="000F45E1"/>
    <w:pPr>
      <w:tabs>
        <w:tab w:val="center" w:pos="4320"/>
        <w:tab w:val="right" w:pos="8640"/>
      </w:tabs>
    </w:pPr>
    <w:rPr>
      <w:szCs w:val="20"/>
      <w:lang w:val="x-none" w:eastAsia="x-none"/>
    </w:rPr>
  </w:style>
  <w:style w:type="character" w:customStyle="1" w:styleId="PidipaginaCarattere">
    <w:name w:val="Piè di pagina Carattere"/>
    <w:link w:val="Pidipagina"/>
    <w:uiPriority w:val="99"/>
    <w:rsid w:val="000F45E1"/>
    <w:rPr>
      <w:rFonts w:ascii="Times New Roman" w:hAnsi="Times New Roman"/>
      <w:color w:val="000000"/>
      <w:sz w:val="28"/>
    </w:rPr>
  </w:style>
  <w:style w:type="character" w:styleId="Numeropagina">
    <w:name w:val="page number"/>
    <w:basedOn w:val="Carpredefinitoparagrafo"/>
    <w:uiPriority w:val="99"/>
    <w:semiHidden/>
    <w:unhideWhenUsed/>
    <w:rsid w:val="000F45E1"/>
  </w:style>
  <w:style w:type="paragraph" w:customStyle="1" w:styleId="Grigliamedia1-Colore21">
    <w:name w:val="Griglia media 1 - Colore 21"/>
    <w:basedOn w:val="Normale"/>
    <w:uiPriority w:val="34"/>
    <w:qFormat/>
    <w:rsid w:val="008602E6"/>
    <w:pPr>
      <w:ind w:left="720"/>
      <w:contextualSpacing/>
    </w:pPr>
  </w:style>
  <w:style w:type="table" w:styleId="Grigliatabella">
    <w:name w:val="Table Grid"/>
    <w:basedOn w:val="Tabellanormale"/>
    <w:rsid w:val="00D83F7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stofumetto">
    <w:name w:val="Balloon Text"/>
    <w:basedOn w:val="Normale"/>
    <w:link w:val="TestofumettoCarattere"/>
    <w:rsid w:val="0032647F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rsid w:val="0032647F"/>
    <w:rPr>
      <w:rFonts w:ascii="Tahoma" w:hAnsi="Tahoma" w:cs="Tahoma"/>
      <w:color w:val="000000"/>
      <w:sz w:val="16"/>
      <w:szCs w:val="16"/>
    </w:rPr>
  </w:style>
  <w:style w:type="character" w:customStyle="1" w:styleId="Grigliachiara-Colore11">
    <w:name w:val="Griglia chiara - Colore 11"/>
    <w:rsid w:val="0018495D"/>
    <w:rPr>
      <w:color w:val="808080"/>
    </w:rPr>
  </w:style>
  <w:style w:type="paragraph" w:styleId="NormaleWeb">
    <w:name w:val="Normal (Web)"/>
    <w:basedOn w:val="Normale"/>
    <w:uiPriority w:val="99"/>
    <w:unhideWhenUsed/>
    <w:rsid w:val="00663138"/>
    <w:pPr>
      <w:spacing w:before="100" w:beforeAutospacing="1" w:after="100" w:afterAutospacing="1"/>
    </w:pPr>
    <w:rPr>
      <w:rFonts w:eastAsia="Times New Roman"/>
      <w:color w:val="auto"/>
      <w:sz w:val="24"/>
      <w:lang w:eastAsia="it-IT"/>
    </w:rPr>
  </w:style>
  <w:style w:type="character" w:styleId="Collegamentoipertestuale">
    <w:name w:val="Hyperlink"/>
    <w:basedOn w:val="Carpredefinitoparagrafo"/>
    <w:rsid w:val="008D16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479</CharactersWithSpaces>
  <SharedDoc>false</SharedDoc>
  <HLinks>
    <vt:vector size="132" baseType="variant">
      <vt:variant>
        <vt:i4>852057</vt:i4>
      </vt:variant>
      <vt:variant>
        <vt:i4>2377</vt:i4>
      </vt:variant>
      <vt:variant>
        <vt:i4>1025</vt:i4>
      </vt:variant>
      <vt:variant>
        <vt:i4>1</vt:i4>
      </vt:variant>
      <vt:variant>
        <vt:lpwstr>Schermata 2016-04-24 alle 10</vt:lpwstr>
      </vt:variant>
      <vt:variant>
        <vt:lpwstr/>
      </vt:variant>
      <vt:variant>
        <vt:i4>852057</vt:i4>
      </vt:variant>
      <vt:variant>
        <vt:i4>2381</vt:i4>
      </vt:variant>
      <vt:variant>
        <vt:i4>1026</vt:i4>
      </vt:variant>
      <vt:variant>
        <vt:i4>1</vt:i4>
      </vt:variant>
      <vt:variant>
        <vt:lpwstr>Schermata 2016-04-24 alle 10</vt:lpwstr>
      </vt:variant>
      <vt:variant>
        <vt:lpwstr/>
      </vt:variant>
      <vt:variant>
        <vt:i4>852057</vt:i4>
      </vt:variant>
      <vt:variant>
        <vt:i4>2385</vt:i4>
      </vt:variant>
      <vt:variant>
        <vt:i4>1027</vt:i4>
      </vt:variant>
      <vt:variant>
        <vt:i4>1</vt:i4>
      </vt:variant>
      <vt:variant>
        <vt:lpwstr>Schermata 2016-04-24 alle 10</vt:lpwstr>
      </vt:variant>
      <vt:variant>
        <vt:lpwstr/>
      </vt:variant>
      <vt:variant>
        <vt:i4>4128883</vt:i4>
      </vt:variant>
      <vt:variant>
        <vt:i4>2389</vt:i4>
      </vt:variant>
      <vt:variant>
        <vt:i4>1028</vt:i4>
      </vt:variant>
      <vt:variant>
        <vt:i4>1</vt:i4>
      </vt:variant>
      <vt:variant>
        <vt:lpwstr>Analisi7_Scheda1_graf1</vt:lpwstr>
      </vt:variant>
      <vt:variant>
        <vt:lpwstr/>
      </vt:variant>
      <vt:variant>
        <vt:i4>6815807</vt:i4>
      </vt:variant>
      <vt:variant>
        <vt:i4>2512</vt:i4>
      </vt:variant>
      <vt:variant>
        <vt:i4>1029</vt:i4>
      </vt:variant>
      <vt:variant>
        <vt:i4>1</vt:i4>
      </vt:variant>
      <vt:variant>
        <vt:lpwstr>Analisi7_Scheda1_Fig1A</vt:lpwstr>
      </vt:variant>
      <vt:variant>
        <vt:lpwstr/>
      </vt:variant>
      <vt:variant>
        <vt:i4>524378</vt:i4>
      </vt:variant>
      <vt:variant>
        <vt:i4>2514</vt:i4>
      </vt:variant>
      <vt:variant>
        <vt:i4>1030</vt:i4>
      </vt:variant>
      <vt:variant>
        <vt:i4>1</vt:i4>
      </vt:variant>
      <vt:variant>
        <vt:lpwstr>Analisi7_Scheda1B</vt:lpwstr>
      </vt:variant>
      <vt:variant>
        <vt:lpwstr/>
      </vt:variant>
      <vt:variant>
        <vt:i4>524379</vt:i4>
      </vt:variant>
      <vt:variant>
        <vt:i4>2517</vt:i4>
      </vt:variant>
      <vt:variant>
        <vt:i4>1031</vt:i4>
      </vt:variant>
      <vt:variant>
        <vt:i4>1</vt:i4>
      </vt:variant>
      <vt:variant>
        <vt:lpwstr>Analisi7_Scheda1C</vt:lpwstr>
      </vt:variant>
      <vt:variant>
        <vt:lpwstr/>
      </vt:variant>
      <vt:variant>
        <vt:i4>524380</vt:i4>
      </vt:variant>
      <vt:variant>
        <vt:i4>2519</vt:i4>
      </vt:variant>
      <vt:variant>
        <vt:i4>1032</vt:i4>
      </vt:variant>
      <vt:variant>
        <vt:i4>1</vt:i4>
      </vt:variant>
      <vt:variant>
        <vt:lpwstr>Analisi7_Scheda1D</vt:lpwstr>
      </vt:variant>
      <vt:variant>
        <vt:lpwstr/>
      </vt:variant>
      <vt:variant>
        <vt:i4>6881369</vt:i4>
      </vt:variant>
      <vt:variant>
        <vt:i4>2530</vt:i4>
      </vt:variant>
      <vt:variant>
        <vt:i4>1033</vt:i4>
      </vt:variant>
      <vt:variant>
        <vt:i4>1</vt:i4>
      </vt:variant>
      <vt:variant>
        <vt:lpwstr>Analisi7_Scheda1AA</vt:lpwstr>
      </vt:variant>
      <vt:variant>
        <vt:lpwstr/>
      </vt:variant>
      <vt:variant>
        <vt:i4>6946906</vt:i4>
      </vt:variant>
      <vt:variant>
        <vt:i4>2532</vt:i4>
      </vt:variant>
      <vt:variant>
        <vt:i4>1034</vt:i4>
      </vt:variant>
      <vt:variant>
        <vt:i4>1</vt:i4>
      </vt:variant>
      <vt:variant>
        <vt:lpwstr>Analisi7_Scheda1BB</vt:lpwstr>
      </vt:variant>
      <vt:variant>
        <vt:lpwstr/>
      </vt:variant>
      <vt:variant>
        <vt:i4>7012443</vt:i4>
      </vt:variant>
      <vt:variant>
        <vt:i4>2534</vt:i4>
      </vt:variant>
      <vt:variant>
        <vt:i4>1035</vt:i4>
      </vt:variant>
      <vt:variant>
        <vt:i4>1</vt:i4>
      </vt:variant>
      <vt:variant>
        <vt:lpwstr>Analisi7_Scheda1CC</vt:lpwstr>
      </vt:variant>
      <vt:variant>
        <vt:lpwstr/>
      </vt:variant>
      <vt:variant>
        <vt:i4>7077980</vt:i4>
      </vt:variant>
      <vt:variant>
        <vt:i4>2536</vt:i4>
      </vt:variant>
      <vt:variant>
        <vt:i4>1036</vt:i4>
      </vt:variant>
      <vt:variant>
        <vt:i4>1</vt:i4>
      </vt:variant>
      <vt:variant>
        <vt:lpwstr>Analisi7_Scheda1DD</vt:lpwstr>
      </vt:variant>
      <vt:variant>
        <vt:lpwstr/>
      </vt:variant>
      <vt:variant>
        <vt:i4>524294</vt:i4>
      </vt:variant>
      <vt:variant>
        <vt:i4>2658</vt:i4>
      </vt:variant>
      <vt:variant>
        <vt:i4>1037</vt:i4>
      </vt:variant>
      <vt:variant>
        <vt:i4>1</vt:i4>
      </vt:variant>
      <vt:variant>
        <vt:lpwstr>Analisi7_Scheda1_AAa</vt:lpwstr>
      </vt:variant>
      <vt:variant>
        <vt:lpwstr/>
      </vt:variant>
      <vt:variant>
        <vt:i4>6946872</vt:i4>
      </vt:variant>
      <vt:variant>
        <vt:i4>2660</vt:i4>
      </vt:variant>
      <vt:variant>
        <vt:i4>1038</vt:i4>
      </vt:variant>
      <vt:variant>
        <vt:i4>1</vt:i4>
      </vt:variant>
      <vt:variant>
        <vt:lpwstr>Analisi7_Scheda1BBb</vt:lpwstr>
      </vt:variant>
      <vt:variant>
        <vt:lpwstr/>
      </vt:variant>
      <vt:variant>
        <vt:i4>7012408</vt:i4>
      </vt:variant>
      <vt:variant>
        <vt:i4>2662</vt:i4>
      </vt:variant>
      <vt:variant>
        <vt:i4>1039</vt:i4>
      </vt:variant>
      <vt:variant>
        <vt:i4>1</vt:i4>
      </vt:variant>
      <vt:variant>
        <vt:lpwstr>Analisi7_Scheda1CCc</vt:lpwstr>
      </vt:variant>
      <vt:variant>
        <vt:lpwstr/>
      </vt:variant>
      <vt:variant>
        <vt:i4>7077944</vt:i4>
      </vt:variant>
      <vt:variant>
        <vt:i4>2664</vt:i4>
      </vt:variant>
      <vt:variant>
        <vt:i4>1040</vt:i4>
      </vt:variant>
      <vt:variant>
        <vt:i4>1</vt:i4>
      </vt:variant>
      <vt:variant>
        <vt:lpwstr>Analisi7_Scheda1DDd</vt:lpwstr>
      </vt:variant>
      <vt:variant>
        <vt:lpwstr/>
      </vt:variant>
      <vt:variant>
        <vt:i4>131161</vt:i4>
      </vt:variant>
      <vt:variant>
        <vt:i4>-1</vt:i4>
      </vt:variant>
      <vt:variant>
        <vt:i4>1054</vt:i4>
      </vt:variant>
      <vt:variant>
        <vt:i4>1</vt:i4>
      </vt:variant>
      <vt:variant>
        <vt:lpwstr>Schermata 2016-04-23 alle 18</vt:lpwstr>
      </vt:variant>
      <vt:variant>
        <vt:lpwstr/>
      </vt:variant>
      <vt:variant>
        <vt:i4>196697</vt:i4>
      </vt:variant>
      <vt:variant>
        <vt:i4>-1</vt:i4>
      </vt:variant>
      <vt:variant>
        <vt:i4>1056</vt:i4>
      </vt:variant>
      <vt:variant>
        <vt:i4>1</vt:i4>
      </vt:variant>
      <vt:variant>
        <vt:lpwstr>Schermata 2016-04-23 alle 19</vt:lpwstr>
      </vt:variant>
      <vt:variant>
        <vt:lpwstr/>
      </vt:variant>
      <vt:variant>
        <vt:i4>196697</vt:i4>
      </vt:variant>
      <vt:variant>
        <vt:i4>-1</vt:i4>
      </vt:variant>
      <vt:variant>
        <vt:i4>1058</vt:i4>
      </vt:variant>
      <vt:variant>
        <vt:i4>1</vt:i4>
      </vt:variant>
      <vt:variant>
        <vt:lpwstr>Schermata 2016-04-23 alle 19</vt:lpwstr>
      </vt:variant>
      <vt:variant>
        <vt:lpwstr/>
      </vt:variant>
      <vt:variant>
        <vt:i4>655450</vt:i4>
      </vt:variant>
      <vt:variant>
        <vt:i4>-1</vt:i4>
      </vt:variant>
      <vt:variant>
        <vt:i4>1059</vt:i4>
      </vt:variant>
      <vt:variant>
        <vt:i4>1</vt:i4>
      </vt:variant>
      <vt:variant>
        <vt:lpwstr>Schermata 2016-04-23 alle 20</vt:lpwstr>
      </vt:variant>
      <vt:variant>
        <vt:lpwstr/>
      </vt:variant>
      <vt:variant>
        <vt:i4>655450</vt:i4>
      </vt:variant>
      <vt:variant>
        <vt:i4>-1</vt:i4>
      </vt:variant>
      <vt:variant>
        <vt:i4>1062</vt:i4>
      </vt:variant>
      <vt:variant>
        <vt:i4>1</vt:i4>
      </vt:variant>
      <vt:variant>
        <vt:lpwstr>Schermata 2016-04-23 alle 20</vt:lpwstr>
      </vt:variant>
      <vt:variant>
        <vt:lpwstr/>
      </vt:variant>
      <vt:variant>
        <vt:i4>852057</vt:i4>
      </vt:variant>
      <vt:variant>
        <vt:i4>-1</vt:i4>
      </vt:variant>
      <vt:variant>
        <vt:i4>1063</vt:i4>
      </vt:variant>
      <vt:variant>
        <vt:i4>1</vt:i4>
      </vt:variant>
      <vt:variant>
        <vt:lpwstr>Schermata 2016-04-24 alle 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</dc:creator>
  <cp:keywords/>
  <cp:lastModifiedBy>Microsoft Office User</cp:lastModifiedBy>
  <cp:revision>3</cp:revision>
  <cp:lastPrinted>2022-09-28T10:17:00Z</cp:lastPrinted>
  <dcterms:created xsi:type="dcterms:W3CDTF">2022-09-28T10:25:00Z</dcterms:created>
  <dcterms:modified xsi:type="dcterms:W3CDTF">2022-09-28T10:27:00Z</dcterms:modified>
</cp:coreProperties>
</file>