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8" w:rsidRDefault="00EC76B8" w:rsidP="00E976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C76B8" w:rsidRDefault="00EC76B8" w:rsidP="00E976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04758" w:rsidRDefault="00F402D4" w:rsidP="00E976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Equazione della r</w:t>
      </w:r>
      <w:r w:rsidR="003435C7">
        <w:rPr>
          <w:rFonts w:ascii="Times New Roman" w:hAnsi="Times New Roman"/>
          <w:b/>
          <w:sz w:val="28"/>
          <w:szCs w:val="24"/>
        </w:rPr>
        <w:t>ett</w:t>
      </w:r>
      <w:r>
        <w:rPr>
          <w:rFonts w:ascii="Times New Roman" w:hAnsi="Times New Roman"/>
          <w:b/>
          <w:sz w:val="28"/>
          <w:szCs w:val="24"/>
        </w:rPr>
        <w:t>a</w:t>
      </w:r>
      <w:r w:rsidR="003435C7">
        <w:rPr>
          <w:rFonts w:ascii="Times New Roman" w:hAnsi="Times New Roman"/>
          <w:b/>
          <w:sz w:val="28"/>
          <w:szCs w:val="24"/>
        </w:rPr>
        <w:t xml:space="preserve"> t</w:t>
      </w:r>
      <w:r w:rsidR="00204758">
        <w:rPr>
          <w:rFonts w:ascii="Times New Roman" w:hAnsi="Times New Roman"/>
          <w:b/>
          <w:sz w:val="28"/>
          <w:szCs w:val="24"/>
        </w:rPr>
        <w:t>angent</w:t>
      </w:r>
      <w:r>
        <w:rPr>
          <w:rFonts w:ascii="Times New Roman" w:hAnsi="Times New Roman"/>
          <w:b/>
          <w:sz w:val="28"/>
          <w:szCs w:val="24"/>
        </w:rPr>
        <w:t>e</w:t>
      </w:r>
      <w:r w:rsidR="000E2241" w:rsidRPr="00204758">
        <w:rPr>
          <w:rFonts w:ascii="Times New Roman" w:hAnsi="Times New Roman"/>
          <w:b/>
          <w:sz w:val="28"/>
          <w:szCs w:val="24"/>
        </w:rPr>
        <w:t>. Verifica</w:t>
      </w:r>
    </w:p>
    <w:p w:rsidR="007F2900" w:rsidRPr="007C5361" w:rsidRDefault="007F2900" w:rsidP="007F2900">
      <w:pPr>
        <w:pStyle w:val="Paragrafoelenco"/>
        <w:numPr>
          <w:ilvl w:val="0"/>
          <w:numId w:val="6"/>
        </w:numPr>
        <w:spacing w:before="120" w:after="0" w:line="240" w:lineRule="auto"/>
        <w:ind w:left="284" w:hanging="283"/>
        <w:jc w:val="both"/>
        <w:rPr>
          <w:rFonts w:ascii="Times New Roman" w:hAnsi="Times New Roman"/>
          <w:sz w:val="28"/>
          <w:szCs w:val="24"/>
        </w:rPr>
      </w:pPr>
      <w:r w:rsidRPr="00A83278">
        <w:rPr>
          <w:rFonts w:ascii="Times New Roman" w:hAnsi="Times New Roman"/>
          <w:sz w:val="28"/>
          <w:szCs w:val="24"/>
        </w:rPr>
        <w:t xml:space="preserve">È data </w:t>
      </w:r>
      <w:r w:rsidRPr="00A83278">
        <w:rPr>
          <w:rFonts w:ascii="Times New Roman" w:hAnsi="Times New Roman"/>
          <w:i/>
          <w:sz w:val="28"/>
          <w:szCs w:val="24"/>
        </w:rPr>
        <w:t>f</w:t>
      </w:r>
      <w:r w:rsidRPr="00A83278">
        <w:rPr>
          <w:rFonts w:ascii="Times New Roman" w:hAnsi="Times New Roman"/>
          <w:sz w:val="28"/>
          <w:szCs w:val="24"/>
        </w:rPr>
        <w:t>(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</w:rPr>
        <w:t xml:space="preserve">) = 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  <w:vertAlign w:val="superscript"/>
        </w:rPr>
        <w:t>4</w:t>
      </w:r>
      <w:r w:rsidRPr="00A83278">
        <w:rPr>
          <w:rFonts w:ascii="Times New Roman" w:hAnsi="Times New Roman"/>
          <w:sz w:val="28"/>
          <w:szCs w:val="24"/>
        </w:rPr>
        <w:t xml:space="preserve"> – 2</w:t>
      </w:r>
      <w:r w:rsidRPr="00A83278">
        <w:rPr>
          <w:rFonts w:ascii="Times New Roman" w:hAnsi="Times New Roman"/>
          <w:i/>
          <w:sz w:val="28"/>
          <w:szCs w:val="24"/>
        </w:rPr>
        <w:t>x</w:t>
      </w:r>
      <w:r w:rsidRPr="00A83278">
        <w:rPr>
          <w:rFonts w:ascii="Times New Roman" w:hAnsi="Times New Roman"/>
          <w:sz w:val="28"/>
          <w:szCs w:val="24"/>
          <w:vertAlign w:val="superscript"/>
        </w:rPr>
        <w:t>3</w:t>
      </w:r>
      <w:r w:rsidRPr="00A83278">
        <w:rPr>
          <w:rFonts w:ascii="Times New Roman" w:hAnsi="Times New Roman"/>
          <w:sz w:val="28"/>
          <w:szCs w:val="24"/>
        </w:rPr>
        <w:t xml:space="preserve"> + 1, con </w:t>
      </w:r>
      <w:r>
        <w:rPr>
          <w:rFonts w:ascii="Times New Roman" w:hAnsi="Times New Roman"/>
          <w:sz w:val="28"/>
          <w:szCs w:val="24"/>
        </w:rPr>
        <w:t xml:space="preserve">il </w:t>
      </w:r>
      <w:r w:rsidRPr="00A83278">
        <w:rPr>
          <w:rFonts w:ascii="Times New Roman" w:hAnsi="Times New Roman"/>
          <w:sz w:val="28"/>
          <w:szCs w:val="24"/>
        </w:rPr>
        <w:t xml:space="preserve">grafico </w:t>
      </w:r>
      <w:r>
        <w:rPr>
          <w:rFonts w:ascii="Times New Roman" w:hAnsi="Times New Roman"/>
          <w:sz w:val="28"/>
          <w:szCs w:val="24"/>
        </w:rPr>
        <w:t xml:space="preserve">rappresentato dalla curva </w:t>
      </w:r>
      <w:r w:rsidRPr="00A83278">
        <w:rPr>
          <w:rFonts w:ascii="Times New Roman" w:hAnsi="Times New Roman"/>
          <w:sz w:val="28"/>
          <w:szCs w:val="24"/>
        </w:rPr>
        <w:t xml:space="preserve">nella figura </w:t>
      </w:r>
      <w:r>
        <w:rPr>
          <w:rFonts w:ascii="Times New Roman" w:hAnsi="Times New Roman"/>
          <w:sz w:val="28"/>
          <w:szCs w:val="24"/>
        </w:rPr>
        <w:t>qui sotto</w:t>
      </w:r>
      <w:r w:rsidRPr="00A8327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C5361">
        <w:rPr>
          <w:rFonts w:ascii="Times New Roman" w:hAnsi="Times New Roman"/>
          <w:sz w:val="28"/>
          <w:szCs w:val="24"/>
        </w:rPr>
        <w:t>Risolvi i seguenti quesiti:</w:t>
      </w:r>
    </w:p>
    <w:p w:rsidR="007F2900" w:rsidRPr="007C5361" w:rsidRDefault="007F2900" w:rsidP="007F2900">
      <w:pPr>
        <w:pStyle w:val="Paragrafoelenco"/>
        <w:numPr>
          <w:ilvl w:val="0"/>
          <w:numId w:val="7"/>
        </w:numPr>
        <w:tabs>
          <w:tab w:val="left" w:pos="9498"/>
        </w:tabs>
        <w:spacing w:before="120" w:after="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 xml:space="preserve">Scrivi l’equazione della tangente </w:t>
      </w:r>
      <w:proofErr w:type="spellStart"/>
      <w:r w:rsidRPr="007C5361">
        <w:rPr>
          <w:rFonts w:ascii="Times New Roman" w:hAnsi="Times New Roman"/>
          <w:sz w:val="28"/>
          <w:szCs w:val="24"/>
        </w:rPr>
        <w:t>t</w:t>
      </w:r>
      <w:r w:rsidRPr="007C5361">
        <w:rPr>
          <w:rFonts w:ascii="Times New Roman" w:hAnsi="Times New Roman"/>
          <w:sz w:val="28"/>
          <w:szCs w:val="24"/>
          <w:vertAlign w:val="subscript"/>
        </w:rPr>
        <w:t>A</w:t>
      </w:r>
      <w:proofErr w:type="spellEnd"/>
      <w:r w:rsidRPr="007C5361">
        <w:rPr>
          <w:rFonts w:ascii="Times New Roman" w:hAnsi="Times New Roman"/>
          <w:sz w:val="28"/>
          <w:szCs w:val="24"/>
        </w:rPr>
        <w:t xml:space="preserve"> al</w:t>
      </w:r>
      <w:r>
        <w:rPr>
          <w:rFonts w:ascii="Times New Roman" w:hAnsi="Times New Roman"/>
          <w:sz w:val="28"/>
          <w:szCs w:val="24"/>
        </w:rPr>
        <w:t>la curva</w:t>
      </w:r>
      <w:r w:rsidRPr="007C5361">
        <w:rPr>
          <w:rFonts w:ascii="Times New Roman" w:hAnsi="Times New Roman"/>
          <w:sz w:val="28"/>
          <w:szCs w:val="24"/>
        </w:rPr>
        <w:t xml:space="preserve"> nel punto A di ascissa 1.</w:t>
      </w:r>
    </w:p>
    <w:p w:rsidR="007F2900" w:rsidRDefault="007F2900" w:rsidP="007F2900">
      <w:pPr>
        <w:pStyle w:val="Paragrafoelenco"/>
        <w:tabs>
          <w:tab w:val="left" w:pos="9498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7F2900" w:rsidRPr="007C5361" w:rsidRDefault="007F2900" w:rsidP="007F2900">
      <w:pPr>
        <w:pStyle w:val="Paragrafoelenco"/>
        <w:tabs>
          <w:tab w:val="left" w:pos="9498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7F2900" w:rsidRPr="007C5361" w:rsidRDefault="007F2900" w:rsidP="003D5BAE">
      <w:pPr>
        <w:pStyle w:val="Paragrafoelenco"/>
        <w:numPr>
          <w:ilvl w:val="0"/>
          <w:numId w:val="7"/>
        </w:numPr>
        <w:snapToGrid w:val="0"/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 xml:space="preserve">Scrivi l’equazione della tangente </w:t>
      </w:r>
      <w:proofErr w:type="spellStart"/>
      <w:r w:rsidRPr="007C5361">
        <w:rPr>
          <w:rFonts w:ascii="Times New Roman" w:hAnsi="Times New Roman"/>
          <w:sz w:val="28"/>
          <w:szCs w:val="24"/>
        </w:rPr>
        <w:t>t</w:t>
      </w:r>
      <w:r w:rsidRPr="007C5361">
        <w:rPr>
          <w:rFonts w:ascii="Times New Roman" w:hAnsi="Times New Roman"/>
          <w:sz w:val="28"/>
          <w:szCs w:val="24"/>
          <w:vertAlign w:val="subscript"/>
        </w:rPr>
        <w:t>B</w:t>
      </w:r>
      <w:proofErr w:type="spellEnd"/>
      <w:r w:rsidRPr="007C5361">
        <w:rPr>
          <w:rFonts w:ascii="Times New Roman" w:hAnsi="Times New Roman"/>
          <w:sz w:val="28"/>
          <w:szCs w:val="24"/>
        </w:rPr>
        <w:t xml:space="preserve"> al</w:t>
      </w:r>
      <w:r>
        <w:rPr>
          <w:rFonts w:ascii="Times New Roman" w:hAnsi="Times New Roman"/>
          <w:sz w:val="28"/>
          <w:szCs w:val="24"/>
        </w:rPr>
        <w:t>la curva</w:t>
      </w:r>
      <w:r w:rsidRPr="007C5361">
        <w:rPr>
          <w:rFonts w:ascii="Times New Roman" w:hAnsi="Times New Roman"/>
          <w:sz w:val="28"/>
          <w:szCs w:val="24"/>
        </w:rPr>
        <w:t xml:space="preserve"> nel punto B di ascissa 0.</w:t>
      </w:r>
    </w:p>
    <w:p w:rsidR="007F2900" w:rsidRPr="007C5361" w:rsidRDefault="007F2900" w:rsidP="007F2900">
      <w:pPr>
        <w:tabs>
          <w:tab w:val="left" w:pos="9498"/>
        </w:tabs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7F2900" w:rsidRPr="007C5361" w:rsidRDefault="007F2900" w:rsidP="007F2900">
      <w:pPr>
        <w:tabs>
          <w:tab w:val="left" w:pos="9498"/>
        </w:tabs>
        <w:spacing w:before="120" w:after="12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7F2900" w:rsidRDefault="007F2900" w:rsidP="003D5BAE">
      <w:pPr>
        <w:pStyle w:val="Paragrafoelenco"/>
        <w:numPr>
          <w:ilvl w:val="0"/>
          <w:numId w:val="7"/>
        </w:numPr>
        <w:snapToGrid w:val="0"/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Completa la figura con i punti A e B e il grafico delle due rette tangenti.</w:t>
      </w:r>
    </w:p>
    <w:p w:rsidR="003D5BAE" w:rsidRPr="003D5BAE" w:rsidRDefault="003D5BAE" w:rsidP="003D5BAE">
      <w:pPr>
        <w:pStyle w:val="Paragrafoelenco"/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5BAE">
        <w:rPr>
          <w:rFonts w:ascii="Times New Roman" w:hAnsi="Times New Roman"/>
          <w:sz w:val="28"/>
          <w:szCs w:val="24"/>
        </w:rPr>
        <w:t xml:space="preserve">Determina le coordinate del punto </w:t>
      </w:r>
      <w:r>
        <w:rPr>
          <w:rFonts w:ascii="Times New Roman" w:hAnsi="Times New Roman"/>
          <w:sz w:val="28"/>
          <w:szCs w:val="24"/>
        </w:rPr>
        <w:t>C</w:t>
      </w:r>
      <w:r w:rsidRPr="003D5BAE">
        <w:rPr>
          <w:rFonts w:ascii="Times New Roman" w:hAnsi="Times New Roman"/>
          <w:sz w:val="28"/>
          <w:szCs w:val="24"/>
        </w:rPr>
        <w:t xml:space="preserve">, ulteriore intersezione di </w:t>
      </w:r>
      <w:proofErr w:type="spellStart"/>
      <w:r w:rsidRPr="003D5BAE">
        <w:rPr>
          <w:rFonts w:ascii="Times New Roman" w:hAnsi="Times New Roman"/>
          <w:sz w:val="28"/>
          <w:szCs w:val="24"/>
        </w:rPr>
        <w:t>t</w:t>
      </w:r>
      <w:r>
        <w:rPr>
          <w:rFonts w:ascii="Times New Roman" w:hAnsi="Times New Roman"/>
          <w:sz w:val="28"/>
          <w:szCs w:val="24"/>
          <w:vertAlign w:val="subscript"/>
        </w:rPr>
        <w:t>B</w:t>
      </w:r>
      <w:proofErr w:type="spellEnd"/>
      <w:r w:rsidRPr="003D5BAE">
        <w:rPr>
          <w:rFonts w:ascii="Times New Roman" w:hAnsi="Times New Roman"/>
          <w:sz w:val="28"/>
          <w:szCs w:val="24"/>
        </w:rPr>
        <w:t xml:space="preserve"> con la curva. </w:t>
      </w:r>
    </w:p>
    <w:p w:rsidR="003D5BAE" w:rsidRDefault="003D5BAE" w:rsidP="003D5BAE">
      <w:pPr>
        <w:pStyle w:val="Paragrafoelenco"/>
        <w:tabs>
          <w:tab w:val="left" w:pos="9498"/>
        </w:tabs>
        <w:spacing w:before="120" w:after="12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 w:rsidRPr="003D5BAE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3D5BAE" w:rsidRPr="007C5361" w:rsidRDefault="003D5BAE" w:rsidP="003D5BAE">
      <w:pPr>
        <w:tabs>
          <w:tab w:val="left" w:pos="9498"/>
        </w:tabs>
        <w:spacing w:before="120" w:after="12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 w:rsidRPr="007C5361"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3D5BAE" w:rsidRPr="003D5BAE" w:rsidRDefault="003D5BAE" w:rsidP="003D5BAE">
      <w:pPr>
        <w:pStyle w:val="Paragrafoelenco"/>
        <w:tabs>
          <w:tab w:val="left" w:pos="9498"/>
        </w:tabs>
        <w:spacing w:before="120" w:after="120" w:line="240" w:lineRule="auto"/>
        <w:ind w:left="927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F2CD795" wp14:editId="165722E8">
            <wp:simplePos x="0" y="0"/>
            <wp:positionH relativeFrom="margin">
              <wp:posOffset>2053590</wp:posOffset>
            </wp:positionH>
            <wp:positionV relativeFrom="margin">
              <wp:posOffset>3997399</wp:posOffset>
            </wp:positionV>
            <wp:extent cx="2327910" cy="2803525"/>
            <wp:effectExtent l="25400" t="25400" r="21590" b="28575"/>
            <wp:wrapSquare wrapText="bothSides"/>
            <wp:docPr id="2" name="Immagine 2" descr="Schermata 2015-04-22 alle 15.26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4-22 alle 15.26.18.png"/>
                    <pic:cNvPicPr/>
                  </pic:nvPicPr>
                  <pic:blipFill>
                    <a:blip r:embed="rId7"/>
                    <a:srcRect b="487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8035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BAE" w:rsidRPr="003D5BAE" w:rsidRDefault="003D5BAE" w:rsidP="003D5BAE">
      <w:pPr>
        <w:spacing w:before="120" w:after="120" w:line="240" w:lineRule="auto"/>
        <w:jc w:val="both"/>
        <w:rPr>
          <w:rFonts w:ascii="Times New Roman" w:hAnsi="Times New Roman"/>
          <w:sz w:val="28"/>
          <w:szCs w:val="24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7F2900" w:rsidRDefault="007F2900" w:rsidP="00F402D4">
      <w:pPr>
        <w:pStyle w:val="NormaleWeb"/>
        <w:spacing w:before="240" w:beforeAutospacing="0" w:after="0" w:afterAutospacing="0"/>
        <w:rPr>
          <w:b/>
          <w:sz w:val="28"/>
        </w:rPr>
      </w:pPr>
    </w:p>
    <w:p w:rsidR="00217F04" w:rsidRPr="00BE6365" w:rsidRDefault="00217F04" w:rsidP="007F2900">
      <w:pPr>
        <w:pStyle w:val="NormaleWeb"/>
        <w:spacing w:before="0" w:beforeAutospacing="0" w:after="0" w:afterAutospacing="0"/>
      </w:pPr>
      <w:r w:rsidRPr="00F402D4">
        <w:rPr>
          <w:b/>
          <w:sz w:val="28"/>
        </w:rPr>
        <w:t>2</w:t>
      </w:r>
      <w:r w:rsidRPr="00F402D4">
        <w:rPr>
          <w:b/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rFonts w:eastAsiaTheme="minorHAnsi" w:cstheme="minorBidi"/>
          <w:sz w:val="28"/>
          <w:lang w:eastAsia="en-US"/>
        </w:rPr>
        <w:t xml:space="preserve">È data </w:t>
      </w:r>
      <w:r w:rsidRPr="00217F04">
        <w:rPr>
          <w:rFonts w:eastAsiaTheme="minorHAnsi" w:cstheme="minorBidi"/>
          <w:sz w:val="28"/>
          <w:lang w:eastAsia="en-US"/>
        </w:rPr>
        <w:t xml:space="preserve">la funzione polinomiale in </w:t>
      </w:r>
      <w:r w:rsidRPr="00217F04">
        <w:rPr>
          <w:rFonts w:eastAsiaTheme="minorHAnsi" w:cstheme="minorBidi"/>
          <w:i/>
          <w:sz w:val="28"/>
          <w:lang w:eastAsia="en-US"/>
        </w:rPr>
        <w:t>x</w:t>
      </w:r>
      <w:r w:rsidRPr="00217F04">
        <w:rPr>
          <w:rFonts w:eastAsiaTheme="minorHAnsi" w:cstheme="minorBidi"/>
          <w:sz w:val="28"/>
          <w:lang w:eastAsia="en-US"/>
        </w:rPr>
        <w:t>:</w:t>
      </w:r>
    </w:p>
    <w:p w:rsidR="00217F04" w:rsidRPr="00BE6365" w:rsidRDefault="00217F04" w:rsidP="00217F04">
      <w:pPr>
        <w:pStyle w:val="NormaleWeb"/>
        <w:spacing w:before="0" w:beforeAutospacing="0" w:after="0" w:afterAutospacing="0"/>
        <w:jc w:val="center"/>
        <w:rPr>
          <w:lang w:val="en-GB"/>
        </w:rPr>
      </w:pPr>
      <w:r w:rsidRPr="007F2900">
        <w:rPr>
          <w:i/>
          <w:sz w:val="28"/>
          <w:lang w:val="en-US"/>
        </w:rPr>
        <w:t>f</w:t>
      </w:r>
      <w:r w:rsidRPr="007F2900">
        <w:rPr>
          <w:sz w:val="28"/>
          <w:lang w:val="en-US"/>
        </w:rPr>
        <w:t>(</w:t>
      </w:r>
      <w:r w:rsidRPr="007F2900">
        <w:rPr>
          <w:i/>
          <w:sz w:val="28"/>
          <w:lang w:val="en-US"/>
        </w:rPr>
        <w:t>x</w:t>
      </w:r>
      <w:r w:rsidRPr="007F2900">
        <w:rPr>
          <w:sz w:val="28"/>
          <w:lang w:val="en-US"/>
        </w:rPr>
        <w:t xml:space="preserve">) = </w:t>
      </w:r>
      <w:r w:rsidRPr="007F2900">
        <w:rPr>
          <w:i/>
          <w:sz w:val="28"/>
          <w:lang w:val="en-US"/>
        </w:rPr>
        <w:t>a</w:t>
      </w:r>
      <w:r w:rsidRPr="007F2900">
        <w:rPr>
          <w:sz w:val="28"/>
          <w:vertAlign w:val="subscript"/>
          <w:lang w:val="en-US"/>
        </w:rPr>
        <w:t>0</w:t>
      </w:r>
      <w:r w:rsidRPr="007F2900">
        <w:rPr>
          <w:sz w:val="28"/>
          <w:lang w:val="en-US"/>
        </w:rPr>
        <w:t xml:space="preserve"> + </w:t>
      </w:r>
      <w:r w:rsidRPr="007F2900">
        <w:rPr>
          <w:i/>
          <w:sz w:val="28"/>
          <w:lang w:val="en-US"/>
        </w:rPr>
        <w:t>a</w:t>
      </w:r>
      <w:r w:rsidRPr="007F2900">
        <w:rPr>
          <w:sz w:val="28"/>
          <w:vertAlign w:val="subscript"/>
          <w:lang w:val="en-US"/>
        </w:rPr>
        <w:t>1</w:t>
      </w:r>
      <w:r w:rsidRPr="007F2900">
        <w:rPr>
          <w:sz w:val="28"/>
          <w:lang w:val="en-US"/>
        </w:rPr>
        <w:t xml:space="preserve"> </w:t>
      </w:r>
      <w:r w:rsidRPr="007F2900">
        <w:rPr>
          <w:i/>
          <w:sz w:val="28"/>
          <w:lang w:val="en-US"/>
        </w:rPr>
        <w:t>x</w:t>
      </w:r>
      <w:r w:rsidRPr="007F2900">
        <w:rPr>
          <w:sz w:val="28"/>
          <w:lang w:val="en-US"/>
        </w:rPr>
        <w:t xml:space="preserve"> + </w:t>
      </w:r>
      <w:r w:rsidRPr="00C01095">
        <w:rPr>
          <w:i/>
          <w:sz w:val="28"/>
          <w:lang w:val="en-GB"/>
        </w:rPr>
        <w:t>a</w:t>
      </w:r>
      <w:r w:rsidRPr="00217F04">
        <w:rPr>
          <w:sz w:val="28"/>
          <w:vertAlign w:val="subscript"/>
          <w:lang w:val="en-GB"/>
        </w:rPr>
        <w:t>2</w:t>
      </w:r>
      <w:r w:rsidRPr="00217F04">
        <w:rPr>
          <w:sz w:val="28"/>
          <w:lang w:val="en-GB"/>
        </w:rPr>
        <w:t xml:space="preserve"> </w:t>
      </w:r>
      <w:r w:rsidRPr="00C01095">
        <w:rPr>
          <w:i/>
          <w:sz w:val="28"/>
          <w:lang w:val="en-GB"/>
        </w:rPr>
        <w:t>x</w:t>
      </w:r>
      <w:r w:rsidRPr="00217F04">
        <w:rPr>
          <w:sz w:val="28"/>
          <w:vertAlign w:val="superscript"/>
          <w:lang w:val="en-GB"/>
        </w:rPr>
        <w:t>2</w:t>
      </w:r>
      <w:r w:rsidRPr="00217F04">
        <w:rPr>
          <w:sz w:val="28"/>
          <w:lang w:val="en-GB"/>
        </w:rPr>
        <w:t xml:space="preserve"> + … + </w:t>
      </w:r>
      <w:r w:rsidRPr="00C01095">
        <w:rPr>
          <w:i/>
          <w:sz w:val="28"/>
          <w:lang w:val="en-GB"/>
        </w:rPr>
        <w:t>a</w:t>
      </w:r>
      <w:r w:rsidRPr="00217F04">
        <w:rPr>
          <w:sz w:val="28"/>
          <w:vertAlign w:val="subscript"/>
          <w:lang w:val="en-GB"/>
        </w:rPr>
        <w:t>n</w:t>
      </w:r>
      <w:r w:rsidRPr="00217F04">
        <w:rPr>
          <w:sz w:val="28"/>
          <w:lang w:val="en-GB"/>
        </w:rPr>
        <w:t xml:space="preserve"> </w:t>
      </w:r>
      <w:proofErr w:type="spellStart"/>
      <w:proofErr w:type="gramStart"/>
      <w:r w:rsidRPr="00C01095">
        <w:rPr>
          <w:i/>
          <w:sz w:val="28"/>
          <w:lang w:val="en-GB"/>
        </w:rPr>
        <w:t>x</w:t>
      </w:r>
      <w:r w:rsidRPr="00217F04">
        <w:rPr>
          <w:sz w:val="28"/>
          <w:vertAlign w:val="superscript"/>
          <w:lang w:val="en-GB"/>
        </w:rPr>
        <w:t>n</w:t>
      </w:r>
      <w:proofErr w:type="spellEnd"/>
      <w:r w:rsidRPr="00BE6365">
        <w:rPr>
          <w:lang w:val="en-GB"/>
        </w:rPr>
        <w:t xml:space="preserve"> .</w:t>
      </w:r>
      <w:proofErr w:type="gramEnd"/>
    </w:p>
    <w:p w:rsidR="00C01095" w:rsidRDefault="00217F04" w:rsidP="00217F04">
      <w:pPr>
        <w:spacing w:after="0" w:line="240" w:lineRule="auto"/>
        <w:ind w:left="284"/>
        <w:rPr>
          <w:rFonts w:ascii="Times New Roman" w:hAnsi="Times New Roman"/>
          <w:i/>
          <w:sz w:val="28"/>
          <w:szCs w:val="24"/>
        </w:rPr>
      </w:pPr>
      <w:r w:rsidRPr="00217F04">
        <w:rPr>
          <w:rFonts w:ascii="Times New Roman" w:hAnsi="Times New Roman"/>
          <w:sz w:val="28"/>
          <w:szCs w:val="24"/>
        </w:rPr>
        <w:t xml:space="preserve">Dimostra che il suo grafico, rappresentato in un piano cartesiano, ha come tangente nel punto di ascissa 0 la retta di equazione </w:t>
      </w:r>
      <w:r w:rsidRPr="00C01095">
        <w:rPr>
          <w:rFonts w:ascii="Times New Roman" w:hAnsi="Times New Roman"/>
          <w:i/>
          <w:sz w:val="28"/>
          <w:szCs w:val="24"/>
        </w:rPr>
        <w:t>y</w:t>
      </w:r>
      <w:r w:rsidRPr="00217F04">
        <w:rPr>
          <w:rFonts w:ascii="Times New Roman" w:hAnsi="Times New Roman"/>
          <w:sz w:val="28"/>
          <w:szCs w:val="24"/>
        </w:rPr>
        <w:t xml:space="preserve"> = </w:t>
      </w:r>
      <w:r w:rsidRPr="00C01095">
        <w:rPr>
          <w:rFonts w:ascii="Times New Roman" w:hAnsi="Times New Roman"/>
          <w:i/>
          <w:sz w:val="28"/>
          <w:szCs w:val="24"/>
        </w:rPr>
        <w:t>a</w:t>
      </w:r>
      <w:r w:rsidRPr="00C01095">
        <w:rPr>
          <w:rFonts w:ascii="Times New Roman" w:hAnsi="Times New Roman"/>
          <w:sz w:val="28"/>
          <w:szCs w:val="24"/>
          <w:vertAlign w:val="subscript"/>
        </w:rPr>
        <w:t>0</w:t>
      </w:r>
      <w:r w:rsidRPr="00217F04">
        <w:rPr>
          <w:rFonts w:ascii="Times New Roman" w:hAnsi="Times New Roman"/>
          <w:sz w:val="28"/>
          <w:szCs w:val="24"/>
        </w:rPr>
        <w:t xml:space="preserve"> + a</w:t>
      </w:r>
      <w:r w:rsidRPr="00C01095">
        <w:rPr>
          <w:rFonts w:ascii="Times New Roman" w:hAnsi="Times New Roman"/>
          <w:sz w:val="28"/>
          <w:szCs w:val="24"/>
          <w:vertAlign w:val="subscript"/>
        </w:rPr>
        <w:t>1</w:t>
      </w:r>
      <w:r w:rsidRPr="00217F04">
        <w:rPr>
          <w:rFonts w:ascii="Times New Roman" w:hAnsi="Times New Roman"/>
          <w:sz w:val="28"/>
          <w:szCs w:val="24"/>
        </w:rPr>
        <w:t xml:space="preserve"> </w:t>
      </w:r>
      <w:r w:rsidRPr="00C01095">
        <w:rPr>
          <w:rFonts w:ascii="Times New Roman" w:hAnsi="Times New Roman"/>
          <w:i/>
          <w:sz w:val="28"/>
          <w:szCs w:val="24"/>
        </w:rPr>
        <w:t>x</w:t>
      </w:r>
      <w:r w:rsidR="00C01095">
        <w:rPr>
          <w:rFonts w:ascii="Times New Roman" w:hAnsi="Times New Roman"/>
          <w:i/>
          <w:sz w:val="28"/>
          <w:szCs w:val="24"/>
        </w:rPr>
        <w:t>.</w:t>
      </w:r>
    </w:p>
    <w:p w:rsidR="00C01095" w:rsidRDefault="00C01095" w:rsidP="007F2900">
      <w:pPr>
        <w:spacing w:before="240" w:after="120" w:line="240" w:lineRule="auto"/>
        <w:ind w:left="284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_________________________________________________________________</w:t>
      </w:r>
    </w:p>
    <w:p w:rsidR="00C01095" w:rsidRDefault="00C01095" w:rsidP="007F2900">
      <w:pPr>
        <w:spacing w:before="240" w:after="120" w:line="240" w:lineRule="auto"/>
        <w:ind w:left="284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_________________________________________________________________</w:t>
      </w:r>
    </w:p>
    <w:p w:rsidR="007F2900" w:rsidRDefault="007F2900" w:rsidP="007F2900">
      <w:pPr>
        <w:spacing w:before="240" w:after="120" w:line="240" w:lineRule="auto"/>
        <w:ind w:left="284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_________________________________________________________________</w:t>
      </w:r>
    </w:p>
    <w:p w:rsidR="00CE5343" w:rsidRPr="00ED3275" w:rsidRDefault="00CE5343" w:rsidP="007249C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CE5343" w:rsidRPr="00ED3275" w:rsidSect="00F47E80">
      <w:footerReference w:type="default" r:id="rId8"/>
      <w:pgSz w:w="11906" w:h="16838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83" w:rsidRDefault="00FE3483">
      <w:pPr>
        <w:spacing w:after="0" w:line="240" w:lineRule="auto"/>
      </w:pPr>
      <w:r>
        <w:separator/>
      </w:r>
    </w:p>
  </w:endnote>
  <w:endnote w:type="continuationSeparator" w:id="0">
    <w:p w:rsidR="00FE3483" w:rsidRDefault="00F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80" w:rsidRPr="00F47E80" w:rsidRDefault="00F402D4">
    <w:pPr>
      <w:pStyle w:val="Pidipagina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Stefano Volpe, </w:t>
    </w:r>
    <w:r w:rsidR="007249C4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83" w:rsidRDefault="00FE3483">
      <w:pPr>
        <w:spacing w:after="0" w:line="240" w:lineRule="auto"/>
      </w:pPr>
      <w:r>
        <w:separator/>
      </w:r>
    </w:p>
  </w:footnote>
  <w:footnote w:type="continuationSeparator" w:id="0">
    <w:p w:rsidR="00FE3483" w:rsidRDefault="00FE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A48"/>
    <w:multiLevelType w:val="hybridMultilevel"/>
    <w:tmpl w:val="331C0FB6"/>
    <w:lvl w:ilvl="0" w:tplc="C9A2DF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9563D"/>
    <w:multiLevelType w:val="hybridMultilevel"/>
    <w:tmpl w:val="5DD89848"/>
    <w:lvl w:ilvl="0" w:tplc="53185A04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191DCA"/>
    <w:multiLevelType w:val="hybridMultilevel"/>
    <w:tmpl w:val="6012EB9A"/>
    <w:lvl w:ilvl="0" w:tplc="FB466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F3962"/>
    <w:multiLevelType w:val="hybridMultilevel"/>
    <w:tmpl w:val="4FB2BAB4"/>
    <w:lvl w:ilvl="0" w:tplc="5D40D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4855"/>
    <w:multiLevelType w:val="hybridMultilevel"/>
    <w:tmpl w:val="757EFA60"/>
    <w:lvl w:ilvl="0" w:tplc="C81A3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3F4E"/>
    <w:multiLevelType w:val="hybridMultilevel"/>
    <w:tmpl w:val="61A099E6"/>
    <w:lvl w:ilvl="0" w:tplc="9936388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105908"/>
    <w:multiLevelType w:val="hybridMultilevel"/>
    <w:tmpl w:val="B65EE0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241"/>
    <w:rsid w:val="00081AD8"/>
    <w:rsid w:val="00087AC8"/>
    <w:rsid w:val="000E2241"/>
    <w:rsid w:val="000E4FF3"/>
    <w:rsid w:val="001378C0"/>
    <w:rsid w:val="001A7406"/>
    <w:rsid w:val="001D6E7E"/>
    <w:rsid w:val="00204758"/>
    <w:rsid w:val="00217F04"/>
    <w:rsid w:val="00224790"/>
    <w:rsid w:val="002E2582"/>
    <w:rsid w:val="003435C7"/>
    <w:rsid w:val="00354546"/>
    <w:rsid w:val="003D5BAE"/>
    <w:rsid w:val="003F7C8F"/>
    <w:rsid w:val="00471EE5"/>
    <w:rsid w:val="004A74EA"/>
    <w:rsid w:val="00535143"/>
    <w:rsid w:val="005538D5"/>
    <w:rsid w:val="00597DC6"/>
    <w:rsid w:val="005E7D24"/>
    <w:rsid w:val="0060329D"/>
    <w:rsid w:val="0062402B"/>
    <w:rsid w:val="00650CBE"/>
    <w:rsid w:val="00671EE0"/>
    <w:rsid w:val="006D624D"/>
    <w:rsid w:val="007249C4"/>
    <w:rsid w:val="007F2900"/>
    <w:rsid w:val="007F67F1"/>
    <w:rsid w:val="00846F15"/>
    <w:rsid w:val="008911B6"/>
    <w:rsid w:val="00895040"/>
    <w:rsid w:val="0095637F"/>
    <w:rsid w:val="0097411F"/>
    <w:rsid w:val="009926D6"/>
    <w:rsid w:val="009C32EE"/>
    <w:rsid w:val="00A126AF"/>
    <w:rsid w:val="00A154C9"/>
    <w:rsid w:val="00AB21B5"/>
    <w:rsid w:val="00AE40DD"/>
    <w:rsid w:val="00B0157B"/>
    <w:rsid w:val="00B23C7E"/>
    <w:rsid w:val="00B27C1E"/>
    <w:rsid w:val="00BA3DCF"/>
    <w:rsid w:val="00C01095"/>
    <w:rsid w:val="00C0790B"/>
    <w:rsid w:val="00C601B3"/>
    <w:rsid w:val="00C82AEF"/>
    <w:rsid w:val="00C968B8"/>
    <w:rsid w:val="00CE5343"/>
    <w:rsid w:val="00CF3E23"/>
    <w:rsid w:val="00E556B8"/>
    <w:rsid w:val="00E826A6"/>
    <w:rsid w:val="00E976F1"/>
    <w:rsid w:val="00EC76B8"/>
    <w:rsid w:val="00ED3275"/>
    <w:rsid w:val="00F402D4"/>
    <w:rsid w:val="00F47E80"/>
    <w:rsid w:val="00F64CA4"/>
    <w:rsid w:val="00F83589"/>
    <w:rsid w:val="00FE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FA20"/>
  <w15:docId w15:val="{EBA82A63-2398-2F4B-973B-D9279AB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24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5454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5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E7E"/>
  </w:style>
  <w:style w:type="paragraph" w:styleId="Pidipagina">
    <w:name w:val="footer"/>
    <w:basedOn w:val="Normale"/>
    <w:link w:val="PidipaginaCarattere"/>
    <w:uiPriority w:val="99"/>
    <w:unhideWhenUsed/>
    <w:rsid w:val="001D6E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44</cp:revision>
  <dcterms:created xsi:type="dcterms:W3CDTF">2015-04-18T12:11:00Z</dcterms:created>
  <dcterms:modified xsi:type="dcterms:W3CDTF">2022-04-08T14:12:00Z</dcterms:modified>
</cp:coreProperties>
</file>