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421" w:rsidRDefault="006B6421" w:rsidP="001B6593">
      <w:pPr>
        <w:spacing w:after="120" w:line="240" w:lineRule="auto"/>
        <w:rPr>
          <w:rFonts w:ascii="Times New Roman" w:hAnsi="Times New Roman"/>
          <w:b/>
          <w:color w:val="000000" w:themeColor="text1"/>
          <w:sz w:val="32"/>
        </w:rPr>
      </w:pPr>
    </w:p>
    <w:p w:rsidR="00DC3F31" w:rsidRPr="00AD3C51" w:rsidRDefault="00EB64F1" w:rsidP="001B6593">
      <w:pPr>
        <w:spacing w:after="120" w:line="240" w:lineRule="auto"/>
        <w:rPr>
          <w:rFonts w:ascii="Times New Roman" w:hAnsi="Times New Roman"/>
          <w:b/>
          <w:color w:val="FF0000"/>
          <w:sz w:val="32"/>
        </w:rPr>
      </w:pPr>
      <w:r w:rsidRPr="00AD3C51">
        <w:rPr>
          <w:rFonts w:ascii="Times New Roman" w:hAnsi="Times New Roman"/>
          <w:b/>
          <w:color w:val="FF0000"/>
          <w:sz w:val="32"/>
        </w:rPr>
        <w:t>Derivata del quoziente di funzioni derivabili</w:t>
      </w:r>
      <w:r w:rsidR="00DC3F31" w:rsidRPr="00AD3C51">
        <w:rPr>
          <w:rFonts w:ascii="Times New Roman" w:hAnsi="Times New Roman"/>
          <w:b/>
          <w:color w:val="FF0000"/>
          <w:sz w:val="32"/>
        </w:rPr>
        <w:t>. Verifica</w:t>
      </w:r>
    </w:p>
    <w:p w:rsidR="00DC3F31" w:rsidRPr="009D30BC" w:rsidRDefault="00DC3F31" w:rsidP="001B6593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9D30BC">
        <w:rPr>
          <w:rFonts w:ascii="Times New Roman" w:hAnsi="Times New Roman"/>
          <w:b/>
          <w:sz w:val="28"/>
          <w:szCs w:val="28"/>
        </w:rPr>
        <w:t>1.</w:t>
      </w:r>
      <w:r w:rsidRPr="009D30BC">
        <w:rPr>
          <w:rFonts w:ascii="Times New Roman" w:hAnsi="Times New Roman"/>
          <w:sz w:val="28"/>
          <w:szCs w:val="28"/>
        </w:rPr>
        <w:t xml:space="preserve"> Completa la tabella seguente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6662"/>
      </w:tblGrid>
      <w:tr w:rsidR="00FC0606" w:rsidRPr="009D30BC" w:rsidTr="00C03AFD">
        <w:tc>
          <w:tcPr>
            <w:tcW w:w="2127" w:type="dxa"/>
          </w:tcPr>
          <w:p w:rsidR="00FC0606" w:rsidRPr="009D30BC" w:rsidRDefault="00FC0606" w:rsidP="009D30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0BC">
              <w:rPr>
                <w:rFonts w:ascii="Times New Roman" w:hAnsi="Times New Roman"/>
                <w:b/>
                <w:sz w:val="28"/>
                <w:szCs w:val="28"/>
              </w:rPr>
              <w:t>Funzione</w:t>
            </w:r>
          </w:p>
        </w:tc>
        <w:tc>
          <w:tcPr>
            <w:tcW w:w="6662" w:type="dxa"/>
          </w:tcPr>
          <w:p w:rsidR="00FC0606" w:rsidRPr="009D30BC" w:rsidRDefault="00FC0606" w:rsidP="009D30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0BC">
              <w:rPr>
                <w:rFonts w:ascii="Times New Roman" w:hAnsi="Times New Roman"/>
                <w:b/>
                <w:sz w:val="28"/>
                <w:szCs w:val="28"/>
              </w:rPr>
              <w:t>Derivata</w:t>
            </w:r>
          </w:p>
        </w:tc>
      </w:tr>
      <w:tr w:rsidR="00FC0606" w:rsidRPr="009D30BC" w:rsidTr="00C03AFD">
        <w:tc>
          <w:tcPr>
            <w:tcW w:w="2127" w:type="dxa"/>
          </w:tcPr>
          <w:p w:rsidR="00FC0606" w:rsidRPr="00FB3B18" w:rsidRDefault="00FB3B18" w:rsidP="009F1D5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662" w:type="dxa"/>
          </w:tcPr>
          <w:p w:rsidR="00FC0606" w:rsidRPr="009D30BC" w:rsidRDefault="00FC0606" w:rsidP="009F1D59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C0606" w:rsidRPr="009D30BC" w:rsidTr="00C03AFD">
        <w:tc>
          <w:tcPr>
            <w:tcW w:w="2127" w:type="dxa"/>
          </w:tcPr>
          <w:p w:rsidR="00FC0606" w:rsidRPr="00AE1B82" w:rsidRDefault="00AE1B82" w:rsidP="009F1D5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sen⁡</m:t>
                    </m:r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(x)</m:t>
                    </m:r>
                  </m:den>
                </m:f>
              </m:oMath>
            </m:oMathPara>
          </w:p>
        </w:tc>
        <w:tc>
          <w:tcPr>
            <w:tcW w:w="6662" w:type="dxa"/>
          </w:tcPr>
          <w:p w:rsidR="00E71755" w:rsidRPr="009D30BC" w:rsidRDefault="00E71755" w:rsidP="009F1D59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03AFD" w:rsidRPr="009D30BC" w:rsidTr="00C03AFD">
        <w:tc>
          <w:tcPr>
            <w:tcW w:w="2127" w:type="dxa"/>
          </w:tcPr>
          <w:p w:rsidR="00C03AFD" w:rsidRPr="00C03AFD" w:rsidRDefault="00C03AFD" w:rsidP="009F1D59">
            <w:pPr>
              <w:spacing w:before="60" w:after="60" w:line="240" w:lineRule="auto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662" w:type="dxa"/>
          </w:tcPr>
          <w:p w:rsidR="00C03AFD" w:rsidRPr="009D30BC" w:rsidRDefault="00C03AFD" w:rsidP="009F1D59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71755" w:rsidRPr="009D30BC" w:rsidTr="00C03AFD">
        <w:tc>
          <w:tcPr>
            <w:tcW w:w="2127" w:type="dxa"/>
          </w:tcPr>
          <w:p w:rsidR="00E71755" w:rsidRPr="009D30BC" w:rsidRDefault="00E71755" w:rsidP="009F1D59">
            <w:pPr>
              <w:spacing w:before="60" w:after="6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ln⁡</m:t>
                    </m:r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(x)</m:t>
                    </m:r>
                  </m:den>
                </m:f>
              </m:oMath>
            </m:oMathPara>
          </w:p>
        </w:tc>
        <w:tc>
          <w:tcPr>
            <w:tcW w:w="6662" w:type="dxa"/>
          </w:tcPr>
          <w:p w:rsidR="00E71755" w:rsidRPr="009D30BC" w:rsidRDefault="00E71755" w:rsidP="009F1D59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57378" w:rsidRPr="009D30BC" w:rsidRDefault="004A7752" w:rsidP="001B6593">
      <w:pPr>
        <w:spacing w:before="80" w:after="80" w:line="240" w:lineRule="auto"/>
        <w:rPr>
          <w:rFonts w:ascii="Times New Roman" w:hAnsi="Times New Roman"/>
          <w:sz w:val="28"/>
          <w:szCs w:val="28"/>
        </w:rPr>
      </w:pPr>
      <w:r w:rsidRPr="009D30BC">
        <w:rPr>
          <w:rFonts w:ascii="Times New Roman" w:hAnsi="Times New Roman"/>
          <w:b/>
          <w:sz w:val="28"/>
          <w:szCs w:val="28"/>
        </w:rPr>
        <w:t>2</w:t>
      </w:r>
      <w:r w:rsidR="00F57378" w:rsidRPr="009D30BC">
        <w:rPr>
          <w:rFonts w:ascii="Times New Roman" w:hAnsi="Times New Roman"/>
          <w:b/>
          <w:sz w:val="28"/>
          <w:szCs w:val="28"/>
        </w:rPr>
        <w:t>.</w:t>
      </w:r>
      <w:r w:rsidR="00F57378" w:rsidRPr="009D30BC">
        <w:rPr>
          <w:rFonts w:ascii="Times New Roman" w:hAnsi="Times New Roman"/>
          <w:sz w:val="28"/>
          <w:szCs w:val="28"/>
        </w:rPr>
        <w:t xml:space="preserve"> Completa la tabella seguente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8"/>
        <w:gridCol w:w="5954"/>
      </w:tblGrid>
      <w:tr w:rsidR="00FC0606" w:rsidRPr="009D30BC">
        <w:tc>
          <w:tcPr>
            <w:tcW w:w="3118" w:type="dxa"/>
          </w:tcPr>
          <w:p w:rsidR="00FC0606" w:rsidRPr="009D30BC" w:rsidRDefault="00FC0606" w:rsidP="001B65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0BC">
              <w:rPr>
                <w:rFonts w:ascii="Times New Roman" w:hAnsi="Times New Roman"/>
                <w:b/>
                <w:sz w:val="28"/>
                <w:szCs w:val="28"/>
              </w:rPr>
              <w:t>Funzione</w:t>
            </w:r>
          </w:p>
        </w:tc>
        <w:tc>
          <w:tcPr>
            <w:tcW w:w="5954" w:type="dxa"/>
          </w:tcPr>
          <w:p w:rsidR="00FC0606" w:rsidRPr="009D30BC" w:rsidRDefault="00FC0606" w:rsidP="001B65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0BC">
              <w:rPr>
                <w:rFonts w:ascii="Times New Roman" w:hAnsi="Times New Roman"/>
                <w:b/>
                <w:sz w:val="28"/>
                <w:szCs w:val="28"/>
              </w:rPr>
              <w:t>Derivata</w:t>
            </w:r>
          </w:p>
        </w:tc>
      </w:tr>
      <w:tr w:rsidR="004A7752" w:rsidRPr="009D30BC">
        <w:tc>
          <w:tcPr>
            <w:tcW w:w="3118" w:type="dxa"/>
          </w:tcPr>
          <w:p w:rsidR="004A7752" w:rsidRPr="00620638" w:rsidRDefault="00620638" w:rsidP="009F1D5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sen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5954" w:type="dxa"/>
          </w:tcPr>
          <w:p w:rsidR="004A7752" w:rsidRPr="009D30BC" w:rsidRDefault="004A7752" w:rsidP="009F1D5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B18" w:rsidRPr="009D30BC">
        <w:tc>
          <w:tcPr>
            <w:tcW w:w="3118" w:type="dxa"/>
          </w:tcPr>
          <w:p w:rsidR="00FB3B18" w:rsidRPr="00E50B31" w:rsidRDefault="00FB3B18" w:rsidP="009F1D59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sen⁡</m:t>
                    </m:r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(x)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954" w:type="dxa"/>
          </w:tcPr>
          <w:p w:rsidR="00FB3B18" w:rsidRPr="009D30BC" w:rsidRDefault="00FB3B18" w:rsidP="009F1D5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B18" w:rsidRPr="009D30BC">
        <w:tc>
          <w:tcPr>
            <w:tcW w:w="3118" w:type="dxa"/>
          </w:tcPr>
          <w:p w:rsidR="00FB3B18" w:rsidRPr="00FB3B18" w:rsidRDefault="00C03AFD" w:rsidP="009F1D59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954" w:type="dxa"/>
          </w:tcPr>
          <w:p w:rsidR="00FB3B18" w:rsidRPr="009D30BC" w:rsidRDefault="00FB3B18" w:rsidP="009F1D59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B3B18" w:rsidRPr="009D30BC">
        <w:tc>
          <w:tcPr>
            <w:tcW w:w="3118" w:type="dxa"/>
          </w:tcPr>
          <w:p w:rsidR="00FB3B18" w:rsidRPr="009D30BC" w:rsidRDefault="00FB3B18" w:rsidP="009F1D59">
            <w:pPr>
              <w:spacing w:before="60" w:after="6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ln⁡</m:t>
                    </m:r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(x)</m:t>
                    </m:r>
                  </m:den>
                </m:f>
              </m:oMath>
            </m:oMathPara>
          </w:p>
        </w:tc>
        <w:tc>
          <w:tcPr>
            <w:tcW w:w="5954" w:type="dxa"/>
          </w:tcPr>
          <w:p w:rsidR="00FB3B18" w:rsidRPr="009D30BC" w:rsidRDefault="00FB3B18" w:rsidP="009F1D59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03AFD" w:rsidRDefault="00EA0A2C" w:rsidP="009F1D59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9D30BC">
        <w:rPr>
          <w:rFonts w:ascii="Times New Roman" w:hAnsi="Times New Roman"/>
          <w:b/>
          <w:sz w:val="28"/>
          <w:szCs w:val="28"/>
        </w:rPr>
        <w:t>3</w:t>
      </w:r>
      <w:r w:rsidR="0018412A" w:rsidRPr="009D30BC">
        <w:rPr>
          <w:rFonts w:ascii="Times New Roman" w:hAnsi="Times New Roman"/>
          <w:sz w:val="28"/>
          <w:szCs w:val="28"/>
        </w:rPr>
        <w:t>. È data la funzione</w:t>
      </w:r>
      <w:r w:rsidR="00A609A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y=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cos⁡(</m:t>
            </m:r>
            <m: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18412A" w:rsidRPr="009D30BC">
        <w:rPr>
          <w:rFonts w:ascii="Times New Roman" w:hAnsi="Times New Roman"/>
          <w:sz w:val="28"/>
          <w:szCs w:val="28"/>
        </w:rPr>
        <w:t xml:space="preserve"> </w:t>
      </w:r>
    </w:p>
    <w:p w:rsidR="0018412A" w:rsidRPr="00C03AFD" w:rsidRDefault="0018412A" w:rsidP="00C03AFD">
      <w:pPr>
        <w:pStyle w:val="Paragrafoelenco"/>
        <w:numPr>
          <w:ilvl w:val="0"/>
          <w:numId w:val="3"/>
        </w:numPr>
        <w:spacing w:before="60" w:after="60" w:line="240" w:lineRule="auto"/>
        <w:ind w:left="567"/>
        <w:rPr>
          <w:rFonts w:ascii="Times New Roman" w:hAnsi="Times New Roman"/>
          <w:sz w:val="28"/>
          <w:szCs w:val="28"/>
        </w:rPr>
      </w:pPr>
      <w:r w:rsidRPr="00C03AFD">
        <w:rPr>
          <w:rFonts w:ascii="Times New Roman" w:hAnsi="Times New Roman"/>
          <w:sz w:val="28"/>
          <w:szCs w:val="28"/>
        </w:rPr>
        <w:t xml:space="preserve">Calcola la derivata con </w:t>
      </w:r>
      <w:r w:rsidR="001E4239">
        <w:rPr>
          <w:rFonts w:ascii="Times New Roman" w:hAnsi="Times New Roman"/>
          <w:sz w:val="28"/>
          <w:szCs w:val="28"/>
        </w:rPr>
        <w:t xml:space="preserve">i seguenti </w:t>
      </w:r>
      <w:r w:rsidRPr="00C03AFD">
        <w:rPr>
          <w:rFonts w:ascii="Times New Roman" w:hAnsi="Times New Roman"/>
          <w:sz w:val="28"/>
          <w:szCs w:val="28"/>
        </w:rPr>
        <w:t>due procediment</w:t>
      </w:r>
      <w:r w:rsidR="001E4239">
        <w:rPr>
          <w:rFonts w:ascii="Times New Roman" w:hAnsi="Times New Roman"/>
          <w:sz w:val="28"/>
          <w:szCs w:val="28"/>
        </w:rPr>
        <w:t>i:</w:t>
      </w:r>
      <w:bookmarkStart w:id="0" w:name="_GoBack"/>
      <w:bookmarkEnd w:id="0"/>
    </w:p>
    <w:p w:rsidR="00C03AFD" w:rsidRPr="00C03AFD" w:rsidRDefault="00C03AFD" w:rsidP="00C03AFD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I. </w:t>
      </w:r>
      <w:r w:rsidR="0018412A" w:rsidRPr="00C03AFD">
        <w:rPr>
          <w:rFonts w:ascii="Times New Roman" w:hAnsi="Times New Roman"/>
          <w:i/>
          <w:sz w:val="28"/>
          <w:szCs w:val="28"/>
        </w:rPr>
        <w:t xml:space="preserve"> </w:t>
      </w:r>
      <w:r w:rsidRPr="00C03AFD">
        <w:rPr>
          <w:rFonts w:ascii="Times New Roman" w:hAnsi="Times New Roman"/>
          <w:i/>
          <w:sz w:val="28"/>
          <w:szCs w:val="28"/>
        </w:rPr>
        <w:t xml:space="preserve">Procedimento </w:t>
      </w:r>
    </w:p>
    <w:p w:rsidR="0018412A" w:rsidRPr="009D30BC" w:rsidRDefault="00C03AFD" w:rsidP="00C03AFD">
      <w:pPr>
        <w:spacing w:after="0"/>
        <w:ind w:left="851"/>
        <w:rPr>
          <w:rFonts w:ascii="Times New Roman" w:hAnsi="Times New Roman"/>
          <w:sz w:val="28"/>
          <w:szCs w:val="28"/>
        </w:rPr>
      </w:pPr>
      <w:r w:rsidRPr="00C03AFD">
        <w:rPr>
          <w:rFonts w:ascii="Times New Roman" w:hAnsi="Times New Roman"/>
          <w:b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</w:t>
      </w:r>
      <w:r w:rsidR="0018412A" w:rsidRPr="009D30BC">
        <w:rPr>
          <w:rFonts w:ascii="Times New Roman" w:hAnsi="Times New Roman"/>
          <w:sz w:val="28"/>
          <w:szCs w:val="28"/>
        </w:rPr>
        <w:t xml:space="preserve">Spiega perché puoi scrivere la funzione nella forma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cos</m:t>
        </m:r>
        <m:r>
          <w:rPr>
            <w:rFonts w:ascii="Cambria Math" w:hAnsi="Cambria Math"/>
            <w:sz w:val="28"/>
            <w:szCs w:val="28"/>
          </w:rPr>
          <m:t>(x)</m:t>
        </m:r>
      </m:oMath>
    </w:p>
    <w:p w:rsidR="0018412A" w:rsidRPr="009D30BC" w:rsidRDefault="0018412A" w:rsidP="00C03AFD">
      <w:pPr>
        <w:spacing w:before="120" w:after="120" w:line="240" w:lineRule="auto"/>
        <w:ind w:left="1134"/>
        <w:rPr>
          <w:rFonts w:ascii="Times New Roman" w:hAnsi="Times New Roman"/>
          <w:sz w:val="28"/>
          <w:szCs w:val="28"/>
        </w:rPr>
      </w:pPr>
      <w:r w:rsidRPr="009D30BC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:rsidR="00C03AFD" w:rsidRDefault="0018412A" w:rsidP="00C03AFD">
      <w:pPr>
        <w:spacing w:before="120" w:after="120" w:line="240" w:lineRule="auto"/>
        <w:ind w:left="709"/>
        <w:rPr>
          <w:rFonts w:ascii="Times New Roman" w:hAnsi="Times New Roman"/>
          <w:sz w:val="28"/>
          <w:szCs w:val="28"/>
        </w:rPr>
      </w:pPr>
      <w:r w:rsidRPr="009D30BC">
        <w:rPr>
          <w:rFonts w:ascii="Times New Roman" w:hAnsi="Times New Roman"/>
          <w:sz w:val="28"/>
          <w:szCs w:val="28"/>
        </w:rPr>
        <w:t xml:space="preserve">    </w:t>
      </w:r>
      <w:r w:rsidR="00C03AFD" w:rsidRPr="00C03AFD">
        <w:rPr>
          <w:rFonts w:ascii="Times New Roman" w:hAnsi="Times New Roman"/>
          <w:b/>
          <w:sz w:val="28"/>
          <w:szCs w:val="28"/>
        </w:rPr>
        <w:t>b.</w:t>
      </w:r>
      <w:r w:rsidR="00C03AFD">
        <w:rPr>
          <w:rFonts w:ascii="Times New Roman" w:hAnsi="Times New Roman"/>
          <w:sz w:val="28"/>
          <w:szCs w:val="28"/>
        </w:rPr>
        <w:t xml:space="preserve"> </w:t>
      </w:r>
      <w:r w:rsidRPr="009D30BC">
        <w:rPr>
          <w:rFonts w:ascii="Times New Roman" w:hAnsi="Times New Roman"/>
          <w:sz w:val="28"/>
          <w:szCs w:val="28"/>
        </w:rPr>
        <w:t xml:space="preserve">Calcola la derivata della funzione nella nuova forma: </w:t>
      </w:r>
    </w:p>
    <w:p w:rsidR="0018412A" w:rsidRPr="009D30BC" w:rsidRDefault="0018412A" w:rsidP="00C03AFD">
      <w:pPr>
        <w:spacing w:before="120" w:after="120" w:line="240" w:lineRule="auto"/>
        <w:ind w:left="1418"/>
        <w:rPr>
          <w:rFonts w:ascii="Times New Roman" w:hAnsi="Times New Roman"/>
          <w:sz w:val="28"/>
          <w:szCs w:val="28"/>
        </w:rPr>
      </w:pPr>
      <w:r w:rsidRPr="009D30BC">
        <w:rPr>
          <w:rFonts w:ascii="Times New Roman" w:hAnsi="Times New Roman"/>
          <w:i/>
          <w:sz w:val="28"/>
          <w:szCs w:val="28"/>
        </w:rPr>
        <w:t>y’</w:t>
      </w:r>
      <w:r w:rsidRPr="009D30BC">
        <w:rPr>
          <w:rFonts w:ascii="Times New Roman" w:hAnsi="Times New Roman"/>
          <w:sz w:val="28"/>
          <w:szCs w:val="28"/>
        </w:rPr>
        <w:t xml:space="preserve"> = ………………</w:t>
      </w:r>
      <w:r w:rsidR="00807012" w:rsidRPr="009D30BC">
        <w:rPr>
          <w:rFonts w:ascii="Times New Roman" w:hAnsi="Times New Roman"/>
          <w:sz w:val="28"/>
          <w:szCs w:val="28"/>
        </w:rPr>
        <w:t>…</w:t>
      </w:r>
      <w:r w:rsidR="009F1D59">
        <w:rPr>
          <w:rFonts w:ascii="Times New Roman" w:hAnsi="Times New Roman"/>
          <w:sz w:val="28"/>
          <w:szCs w:val="28"/>
        </w:rPr>
        <w:t>……………………………</w:t>
      </w:r>
    </w:p>
    <w:p w:rsidR="00C03AFD" w:rsidRPr="00C03AFD" w:rsidRDefault="0018412A" w:rsidP="009F1D59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 w:rsidRPr="00C03AFD">
        <w:rPr>
          <w:rFonts w:ascii="Times New Roman" w:hAnsi="Times New Roman"/>
          <w:i/>
          <w:sz w:val="28"/>
          <w:szCs w:val="28"/>
        </w:rPr>
        <w:t xml:space="preserve">II. </w:t>
      </w:r>
      <w:r w:rsidR="00C03AFD">
        <w:rPr>
          <w:rFonts w:ascii="Times New Roman" w:hAnsi="Times New Roman"/>
          <w:i/>
          <w:sz w:val="28"/>
          <w:szCs w:val="28"/>
        </w:rPr>
        <w:t>Procedimento</w:t>
      </w:r>
    </w:p>
    <w:p w:rsidR="0018412A" w:rsidRPr="009D30BC" w:rsidRDefault="0018412A" w:rsidP="009F1D59">
      <w:pPr>
        <w:spacing w:after="0"/>
        <w:ind w:left="851"/>
        <w:rPr>
          <w:rFonts w:ascii="Times New Roman" w:hAnsi="Times New Roman"/>
          <w:sz w:val="28"/>
          <w:szCs w:val="28"/>
        </w:rPr>
      </w:pPr>
      <w:r w:rsidRPr="009D30BC">
        <w:rPr>
          <w:rFonts w:ascii="Times New Roman" w:hAnsi="Times New Roman"/>
          <w:sz w:val="28"/>
          <w:szCs w:val="28"/>
        </w:rPr>
        <w:t xml:space="preserve">Applica la derivata del quoziente per calcolare la derivata della funzione data. </w:t>
      </w:r>
    </w:p>
    <w:p w:rsidR="0018412A" w:rsidRPr="009D30BC" w:rsidRDefault="004A7752" w:rsidP="009F1D59">
      <w:pPr>
        <w:spacing w:before="120" w:after="120" w:line="240" w:lineRule="auto"/>
        <w:ind w:left="851"/>
        <w:rPr>
          <w:rFonts w:ascii="Times New Roman" w:hAnsi="Times New Roman"/>
          <w:sz w:val="28"/>
          <w:szCs w:val="28"/>
        </w:rPr>
      </w:pPr>
      <w:r w:rsidRPr="009D30BC">
        <w:rPr>
          <w:rFonts w:ascii="Times New Roman" w:hAnsi="Times New Roman"/>
          <w:i/>
          <w:sz w:val="28"/>
          <w:szCs w:val="28"/>
        </w:rPr>
        <w:t xml:space="preserve"> </w:t>
      </w:r>
      <w:r w:rsidR="0018412A" w:rsidRPr="009D30BC">
        <w:rPr>
          <w:rFonts w:ascii="Times New Roman" w:hAnsi="Times New Roman"/>
          <w:i/>
          <w:sz w:val="28"/>
          <w:szCs w:val="28"/>
        </w:rPr>
        <w:t>y’</w:t>
      </w:r>
      <w:r w:rsidR="00FC0606" w:rsidRPr="009D30BC">
        <w:rPr>
          <w:rFonts w:ascii="Times New Roman" w:hAnsi="Times New Roman"/>
          <w:sz w:val="28"/>
          <w:szCs w:val="28"/>
        </w:rPr>
        <w:t xml:space="preserve"> =…………………………………………………………………………</w:t>
      </w:r>
    </w:p>
    <w:p w:rsidR="00853F75" w:rsidRPr="009D30BC" w:rsidRDefault="0018412A" w:rsidP="009F1D59">
      <w:pPr>
        <w:pStyle w:val="Paragrafoelenco"/>
        <w:numPr>
          <w:ilvl w:val="0"/>
          <w:numId w:val="3"/>
        </w:numPr>
        <w:spacing w:before="60" w:after="60" w:line="240" w:lineRule="auto"/>
        <w:ind w:left="567"/>
        <w:rPr>
          <w:rFonts w:ascii="Times New Roman" w:hAnsi="Times New Roman"/>
          <w:sz w:val="28"/>
          <w:szCs w:val="28"/>
        </w:rPr>
      </w:pPr>
      <w:r w:rsidRPr="009D30BC">
        <w:rPr>
          <w:rFonts w:ascii="Times New Roman" w:hAnsi="Times New Roman"/>
          <w:sz w:val="28"/>
          <w:szCs w:val="28"/>
        </w:rPr>
        <w:t xml:space="preserve">Quale procedimento </w:t>
      </w:r>
      <w:r w:rsidR="00807012" w:rsidRPr="009D30BC">
        <w:rPr>
          <w:rFonts w:ascii="Times New Roman" w:hAnsi="Times New Roman"/>
          <w:sz w:val="28"/>
          <w:szCs w:val="28"/>
        </w:rPr>
        <w:t>ti sembra più semplice</w:t>
      </w:r>
      <w:r w:rsidRPr="009D30BC">
        <w:rPr>
          <w:rFonts w:ascii="Times New Roman" w:hAnsi="Times New Roman"/>
          <w:sz w:val="28"/>
          <w:szCs w:val="28"/>
        </w:rPr>
        <w:t>? …………………………………</w:t>
      </w:r>
    </w:p>
    <w:sectPr w:rsidR="00853F75" w:rsidRPr="009D30BC" w:rsidSect="001B6593">
      <w:footerReference w:type="even" r:id="rId7"/>
      <w:footerReference w:type="default" r:id="rId8"/>
      <w:pgSz w:w="11901" w:h="16817"/>
      <w:pgMar w:top="964" w:right="1134" w:bottom="96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BE4" w:rsidRDefault="00D93BE4">
      <w:pPr>
        <w:spacing w:after="0" w:line="240" w:lineRule="auto"/>
      </w:pPr>
      <w:r>
        <w:separator/>
      </w:r>
    </w:p>
  </w:endnote>
  <w:endnote w:type="continuationSeparator" w:id="0">
    <w:p w:rsidR="00D93BE4" w:rsidRDefault="00D9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C4C" w:rsidRDefault="006A395E" w:rsidP="003B7B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E3C4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E3C4C" w:rsidRDefault="00BE3C4C" w:rsidP="008A65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C4C" w:rsidRDefault="006A395E" w:rsidP="003B7B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E3C4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55D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E3C4C" w:rsidRPr="008A6551" w:rsidRDefault="00BE3C4C" w:rsidP="008A6551">
    <w:pPr>
      <w:pStyle w:val="Pidipagina"/>
      <w:ind w:right="360"/>
      <w:rPr>
        <w:i/>
        <w:sz w:val="20"/>
      </w:rPr>
    </w:pPr>
    <w:r w:rsidRPr="008A6551">
      <w:rPr>
        <w:i/>
        <w:sz w:val="20"/>
      </w:rPr>
      <w:t xml:space="preserve">Enrico </w:t>
    </w:r>
    <w:proofErr w:type="spellStart"/>
    <w:r w:rsidRPr="008A6551">
      <w:rPr>
        <w:i/>
        <w:sz w:val="20"/>
      </w:rPr>
      <w:t>Pietropoli</w:t>
    </w:r>
    <w:proofErr w:type="spellEnd"/>
    <w:r w:rsidR="00EB64F1">
      <w:rPr>
        <w:i/>
        <w:sz w:val="2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BE4" w:rsidRDefault="00D93BE4">
      <w:pPr>
        <w:spacing w:after="0" w:line="240" w:lineRule="auto"/>
      </w:pPr>
      <w:r>
        <w:separator/>
      </w:r>
    </w:p>
  </w:footnote>
  <w:footnote w:type="continuationSeparator" w:id="0">
    <w:p w:rsidR="00D93BE4" w:rsidRDefault="00D93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67F1"/>
    <w:multiLevelType w:val="multilevel"/>
    <w:tmpl w:val="8BA84240"/>
    <w:lvl w:ilvl="0">
      <w:start w:val="1"/>
      <w:numFmt w:val="lowerLetter"/>
      <w:lvlText w:val="%1."/>
      <w:lvlJc w:val="left"/>
      <w:pPr>
        <w:ind w:left="567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14952"/>
    <w:multiLevelType w:val="hybridMultilevel"/>
    <w:tmpl w:val="17EAB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3487D"/>
    <w:multiLevelType w:val="hybridMultilevel"/>
    <w:tmpl w:val="8BA84240"/>
    <w:lvl w:ilvl="0" w:tplc="DCB0F23A">
      <w:start w:val="1"/>
      <w:numFmt w:val="lowerLetter"/>
      <w:lvlText w:val="%1."/>
      <w:lvlJc w:val="left"/>
      <w:pPr>
        <w:ind w:left="567" w:hanging="283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BE"/>
    <w:rsid w:val="00030745"/>
    <w:rsid w:val="000B160C"/>
    <w:rsid w:val="0018412A"/>
    <w:rsid w:val="001B6593"/>
    <w:rsid w:val="001E0ED2"/>
    <w:rsid w:val="001E4239"/>
    <w:rsid w:val="003629F7"/>
    <w:rsid w:val="003B7BC5"/>
    <w:rsid w:val="00400CC0"/>
    <w:rsid w:val="00415CC8"/>
    <w:rsid w:val="00417115"/>
    <w:rsid w:val="00453AC1"/>
    <w:rsid w:val="004A7752"/>
    <w:rsid w:val="00520534"/>
    <w:rsid w:val="005353C3"/>
    <w:rsid w:val="0055182B"/>
    <w:rsid w:val="005D31D3"/>
    <w:rsid w:val="00620638"/>
    <w:rsid w:val="00623F1C"/>
    <w:rsid w:val="0065711E"/>
    <w:rsid w:val="006A395E"/>
    <w:rsid w:val="006B6421"/>
    <w:rsid w:val="006D77C6"/>
    <w:rsid w:val="007162D5"/>
    <w:rsid w:val="007269E1"/>
    <w:rsid w:val="00807012"/>
    <w:rsid w:val="00853F75"/>
    <w:rsid w:val="0089489D"/>
    <w:rsid w:val="008A6551"/>
    <w:rsid w:val="008D1267"/>
    <w:rsid w:val="008F1D9C"/>
    <w:rsid w:val="00984D03"/>
    <w:rsid w:val="009B2938"/>
    <w:rsid w:val="009C381B"/>
    <w:rsid w:val="009C55D1"/>
    <w:rsid w:val="009D30BC"/>
    <w:rsid w:val="009E650C"/>
    <w:rsid w:val="009F1D59"/>
    <w:rsid w:val="00A25A7A"/>
    <w:rsid w:val="00A33C31"/>
    <w:rsid w:val="00A40D93"/>
    <w:rsid w:val="00A4108E"/>
    <w:rsid w:val="00A609A5"/>
    <w:rsid w:val="00A6274B"/>
    <w:rsid w:val="00AD3C51"/>
    <w:rsid w:val="00AE1B82"/>
    <w:rsid w:val="00B10D3A"/>
    <w:rsid w:val="00B85F4B"/>
    <w:rsid w:val="00B96905"/>
    <w:rsid w:val="00BE3C4C"/>
    <w:rsid w:val="00C03AFD"/>
    <w:rsid w:val="00C41EE9"/>
    <w:rsid w:val="00C57A5A"/>
    <w:rsid w:val="00C7454B"/>
    <w:rsid w:val="00CE1976"/>
    <w:rsid w:val="00D5616A"/>
    <w:rsid w:val="00D81D98"/>
    <w:rsid w:val="00D83DFD"/>
    <w:rsid w:val="00D93BE4"/>
    <w:rsid w:val="00DC3F31"/>
    <w:rsid w:val="00DF1AB1"/>
    <w:rsid w:val="00E25D7C"/>
    <w:rsid w:val="00E37F68"/>
    <w:rsid w:val="00E71755"/>
    <w:rsid w:val="00E72BFE"/>
    <w:rsid w:val="00EA0A2C"/>
    <w:rsid w:val="00EB64F1"/>
    <w:rsid w:val="00EC39E3"/>
    <w:rsid w:val="00EE2A51"/>
    <w:rsid w:val="00EF36EC"/>
    <w:rsid w:val="00F57378"/>
    <w:rsid w:val="00F8622D"/>
    <w:rsid w:val="00FA57BE"/>
    <w:rsid w:val="00FB3B18"/>
    <w:rsid w:val="00FC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54DC1"/>
  <w15:docId w15:val="{683D2907-F10A-0C42-8D1E-FFFF79C6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A57B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7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A65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551"/>
  </w:style>
  <w:style w:type="paragraph" w:styleId="Pidipagina">
    <w:name w:val="footer"/>
    <w:basedOn w:val="Normale"/>
    <w:link w:val="PidipaginaCarattere"/>
    <w:uiPriority w:val="99"/>
    <w:unhideWhenUsed/>
    <w:rsid w:val="008A65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551"/>
  </w:style>
  <w:style w:type="character" w:styleId="Numeropagina">
    <w:name w:val="page number"/>
    <w:basedOn w:val="Carpredefinitoparagrafo"/>
    <w:uiPriority w:val="99"/>
    <w:semiHidden/>
    <w:unhideWhenUsed/>
    <w:rsid w:val="008A6551"/>
  </w:style>
  <w:style w:type="paragraph" w:styleId="Paragrafoelenco">
    <w:name w:val="List Paragraph"/>
    <w:basedOn w:val="Normale"/>
    <w:uiPriority w:val="34"/>
    <w:qFormat/>
    <w:rsid w:val="009E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Pietropoli</dc:creator>
  <cp:lastModifiedBy>Microsoft Office User</cp:lastModifiedBy>
  <cp:revision>23</cp:revision>
  <dcterms:created xsi:type="dcterms:W3CDTF">2020-04-26T15:17:00Z</dcterms:created>
  <dcterms:modified xsi:type="dcterms:W3CDTF">2022-03-18T09:22:00Z</dcterms:modified>
</cp:coreProperties>
</file>