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89" w:rsidRDefault="002341E8" w:rsidP="005515F7">
      <w:pPr>
        <w:pStyle w:val="Titolo2"/>
        <w:spacing w:before="0"/>
        <w:jc w:val="both"/>
        <w:rPr>
          <w:rFonts w:ascii="Times New Roman" w:hAnsi="Times New Roman"/>
          <w:i w:val="0"/>
          <w:szCs w:val="40"/>
        </w:rPr>
      </w:pPr>
      <w:r>
        <w:rPr>
          <w:rFonts w:ascii="Times New Roman" w:hAnsi="Times New Roman"/>
          <w:i w:val="0"/>
          <w:szCs w:val="40"/>
        </w:rPr>
        <w:t xml:space="preserve">Radicali con la calcolatrice </w:t>
      </w:r>
      <w:r w:rsidR="00874983">
        <w:rPr>
          <w:rFonts w:ascii="Times New Roman" w:hAnsi="Times New Roman"/>
          <w:i w:val="0"/>
          <w:szCs w:val="40"/>
        </w:rPr>
        <w:t>e approssimazioni</w:t>
      </w:r>
      <w:r w:rsidR="00126385">
        <w:rPr>
          <w:rFonts w:ascii="Times New Roman" w:hAnsi="Times New Roman"/>
          <w:i w:val="0"/>
          <w:szCs w:val="40"/>
        </w:rPr>
        <w:t>. Scheda</w:t>
      </w:r>
    </w:p>
    <w:p w:rsidR="00792E30" w:rsidRPr="002C0828" w:rsidRDefault="00792E30" w:rsidP="002C0828">
      <w:pPr>
        <w:keepNext/>
        <w:keepLines/>
        <w:snapToGrid w:val="0"/>
        <w:spacing w:after="60"/>
        <w:ind w:left="142"/>
        <w:rPr>
          <w:sz w:val="11"/>
          <w:szCs w:val="11"/>
        </w:rPr>
      </w:pPr>
      <w:r>
        <w:t>Di che tipo è la calcolatrice</w:t>
      </w:r>
      <w:r w:rsidR="00ED77C2">
        <w:t xml:space="preserve"> che usi per completare questa attività</w:t>
      </w:r>
      <w:r>
        <w:t>?</w:t>
      </w:r>
      <w:r>
        <w:br/>
      </w:r>
      <w:r w:rsidRPr="002C0828">
        <w:rPr>
          <w:b/>
        </w:rPr>
        <w:t>A.</w:t>
      </w:r>
      <w:r>
        <w:t xml:space="preserve"> Per calcolare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digiti prima il numero 2 e poi il tasto</w:t>
      </w:r>
      <w:r w:rsidRPr="002C0828">
        <w:rPr>
          <w:b/>
          <w:sz w:val="28"/>
          <w:szCs w:val="28"/>
        </w:rPr>
        <w:t xml:space="preserve"> </w:t>
      </w:r>
      <w:r w:rsidRPr="00862E82">
        <w:rPr>
          <w:b/>
          <w:sz w:val="28"/>
          <w:szCs w:val="28"/>
        </w:rPr>
        <w:sym w:font="Symbol" w:char="F0D6"/>
      </w:r>
      <w:r w:rsidRPr="002C0828">
        <w:rPr>
          <w:b/>
          <w:sz w:val="28"/>
          <w:szCs w:val="28"/>
        </w:rPr>
        <w:t xml:space="preserve"> </w:t>
      </w:r>
      <w:r w:rsidRPr="00862E82">
        <w:t>;</w:t>
      </w:r>
      <w:r>
        <w:br/>
      </w:r>
      <w:r w:rsidRPr="002C0828">
        <w:rPr>
          <w:b/>
        </w:rPr>
        <w:t>B.</w:t>
      </w:r>
      <w:r>
        <w:t xml:space="preserve"> Per calcolare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digiti prima il tasto</w:t>
      </w:r>
      <w:r w:rsidRPr="002C0828">
        <w:rPr>
          <w:b/>
          <w:sz w:val="28"/>
          <w:szCs w:val="28"/>
        </w:rPr>
        <w:t xml:space="preserve"> </w:t>
      </w:r>
      <w:r w:rsidRPr="00862E82">
        <w:rPr>
          <w:b/>
          <w:sz w:val="28"/>
          <w:szCs w:val="28"/>
        </w:rPr>
        <w:sym w:font="Symbol" w:char="F0D6"/>
      </w:r>
      <w:r w:rsidRPr="002C0828">
        <w:rPr>
          <w:b/>
          <w:sz w:val="28"/>
          <w:szCs w:val="28"/>
        </w:rPr>
        <w:t xml:space="preserve"> </w:t>
      </w:r>
      <w:r w:rsidRPr="00862E82">
        <w:t>e poi</w:t>
      </w:r>
      <w:r w:rsidRPr="002C0828">
        <w:rPr>
          <w:b/>
          <w:sz w:val="28"/>
          <w:szCs w:val="28"/>
        </w:rPr>
        <w:t xml:space="preserve"> </w:t>
      </w:r>
      <w:r>
        <w:t>il numero 2.</w:t>
      </w:r>
    </w:p>
    <w:p w:rsidR="00CF7FC0" w:rsidRPr="00792E30" w:rsidRDefault="00CF7FC0" w:rsidP="00792E30">
      <w:pPr>
        <w:pStyle w:val="Paragrafoelenco"/>
        <w:keepNext/>
        <w:keepLines/>
        <w:numPr>
          <w:ilvl w:val="0"/>
          <w:numId w:val="3"/>
        </w:numPr>
        <w:spacing w:after="60"/>
        <w:ind w:left="284" w:hanging="284"/>
        <w:contextualSpacing w:val="0"/>
      </w:pPr>
      <w:r w:rsidRPr="00912AB4">
        <w:t>Completa la seguente tabella</w:t>
      </w:r>
      <w:r w:rsidR="00792E30">
        <w:t>, dove l</w:t>
      </w:r>
      <w:r>
        <w:t>a scrittura con esponenti frazionari guida l’uso delle parentesi.</w:t>
      </w:r>
      <w:r w:rsidR="00D43F7D">
        <w:t xml:space="preserve"> Scrivi la tua sequenza di tasti e </w:t>
      </w:r>
      <w:r w:rsidR="00CE099A">
        <w:t xml:space="preserve">arrotonda </w:t>
      </w:r>
      <w:r w:rsidR="00D43F7D">
        <w:t xml:space="preserve">i </w:t>
      </w:r>
      <w:r w:rsidRPr="00792E30">
        <w:t xml:space="preserve">risultati della calcolatrice </w:t>
      </w:r>
      <w:bookmarkStart w:id="0" w:name="_GoBack"/>
      <w:bookmarkEnd w:id="0"/>
      <w:r w:rsidRPr="00792E30">
        <w:t xml:space="preserve">con tre cifre dopo la virgola.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  <w:gridCol w:w="1984"/>
        <w:gridCol w:w="1418"/>
        <w:gridCol w:w="3402"/>
      </w:tblGrid>
      <w:tr w:rsidR="00CF7FC0" w:rsidRPr="00E20506" w:rsidTr="00B35FEC">
        <w:tc>
          <w:tcPr>
            <w:tcW w:w="1559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Radicali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Esponenti frazionari</w:t>
            </w:r>
          </w:p>
        </w:tc>
        <w:tc>
          <w:tcPr>
            <w:tcW w:w="1984" w:type="dxa"/>
          </w:tcPr>
          <w:p w:rsidR="00CF7FC0" w:rsidRPr="00B04F21" w:rsidRDefault="00CF7FC0" w:rsidP="00B35FEC">
            <w:pPr>
              <w:tabs>
                <w:tab w:val="left" w:pos="787"/>
              </w:tabs>
              <w:jc w:val="center"/>
              <w:rPr>
                <w:b/>
                <w:szCs w:val="28"/>
              </w:rPr>
            </w:pPr>
            <w:r w:rsidRPr="00B04F21">
              <w:rPr>
                <w:b/>
                <w:szCs w:val="28"/>
              </w:rPr>
              <w:t>Sequenza di tasti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Risultato di calcolatrice</w:t>
            </w:r>
          </w:p>
        </w:tc>
        <w:tc>
          <w:tcPr>
            <w:tcW w:w="3402" w:type="dxa"/>
          </w:tcPr>
          <w:p w:rsidR="00CF7FC0" w:rsidRPr="00B04F21" w:rsidRDefault="00CF7FC0" w:rsidP="00B35FEC">
            <w:pPr>
              <w:tabs>
                <w:tab w:val="left" w:pos="787"/>
              </w:tabs>
              <w:jc w:val="center"/>
              <w:rPr>
                <w:b/>
                <w:szCs w:val="28"/>
              </w:rPr>
            </w:pPr>
            <w:r w:rsidRPr="00B04F21">
              <w:rPr>
                <w:b/>
                <w:szCs w:val="28"/>
              </w:rPr>
              <w:t xml:space="preserve">Risultato con </w:t>
            </w:r>
            <w:r>
              <w:rPr>
                <w:b/>
                <w:szCs w:val="28"/>
              </w:rPr>
              <w:t>carta e penna</w:t>
            </w:r>
            <w:r w:rsidRPr="00B04F21">
              <w:rPr>
                <w:b/>
                <w:szCs w:val="28"/>
              </w:rPr>
              <w:t xml:space="preserve"> </w:t>
            </w:r>
          </w:p>
        </w:tc>
      </w:tr>
      <w:tr w:rsidR="00CF7FC0" w:rsidRPr="00E20506" w:rsidTr="00B35FEC">
        <w:tc>
          <w:tcPr>
            <w:tcW w:w="1559" w:type="dxa"/>
          </w:tcPr>
          <w:p w:rsidR="00CF7FC0" w:rsidRPr="00B04F21" w:rsidRDefault="00B446FE" w:rsidP="00B35FEC">
            <w:pPr>
              <w:tabs>
                <w:tab w:val="left" w:pos="787"/>
              </w:tabs>
              <w:spacing w:before="120" w:after="60"/>
              <w:jc w:val="center"/>
              <w:rPr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9∙5</m:t>
                    </m:r>
                  </m:e>
                </m:rad>
              </m:oMath>
            </m:oMathPara>
          </w:p>
        </w:tc>
        <w:tc>
          <w:tcPr>
            <w:tcW w:w="1418" w:type="dxa"/>
          </w:tcPr>
          <w:p w:rsidR="00CF7FC0" w:rsidRPr="004A69F6" w:rsidRDefault="00B446FE" w:rsidP="00B35FEC">
            <w:pPr>
              <w:tabs>
                <w:tab w:val="left" w:pos="787"/>
              </w:tabs>
              <w:spacing w:before="60" w:after="60"/>
              <w:rPr>
                <w:rFonts w:ascii="Chalkboard" w:hAnsi="Chalkboard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9∙5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984" w:type="dxa"/>
          </w:tcPr>
          <w:p w:rsidR="00CF7FC0" w:rsidRPr="00ED77C2" w:rsidRDefault="00CF7FC0" w:rsidP="00B35FEC">
            <w:pPr>
              <w:pStyle w:val="Paragrafoelenco"/>
              <w:numPr>
                <w:ilvl w:val="0"/>
                <w:numId w:val="4"/>
              </w:numPr>
              <w:spacing w:before="40"/>
              <w:ind w:left="357" w:hanging="357"/>
              <w:contextualSpacing w:val="0"/>
              <w:rPr>
                <w:rFonts w:ascii="Chalkboard" w:hAnsi="Chalkboard"/>
              </w:rPr>
            </w:pPr>
            <w:r w:rsidRPr="00ED77C2">
              <w:rPr>
                <w:rFonts w:ascii="Chalkboard" w:hAnsi="Chalkboard"/>
              </w:rPr>
              <w:t xml:space="preserve">(9 </w:t>
            </w:r>
            <m:oMath>
              <m:r>
                <w:rPr>
                  <w:rFonts w:ascii="Cambria Math" w:hAnsi="Cambria Math" w:cs="Cambria Math"/>
                </w:rPr>
                <m:t>×</m:t>
              </m:r>
            </m:oMath>
            <w:r w:rsidRPr="00ED77C2">
              <w:rPr>
                <w:rFonts w:ascii="Chalkboard" w:hAnsi="Chalkboard"/>
              </w:rPr>
              <w:t xml:space="preserve"> 5) </w:t>
            </w:r>
            <w:r w:rsidRPr="00ED77C2">
              <w:rPr>
                <w:b/>
              </w:rPr>
              <w:sym w:font="Symbol" w:char="F0D6"/>
            </w:r>
            <w:r w:rsidRPr="00ED77C2">
              <w:rPr>
                <w:b/>
              </w:rPr>
              <w:t xml:space="preserve"> </w:t>
            </w:r>
            <w:r w:rsidRPr="00ED77C2">
              <w:rPr>
                <w:rFonts w:ascii="Chalkboard" w:hAnsi="Chalkboard"/>
              </w:rPr>
              <w:t>=</w:t>
            </w:r>
          </w:p>
          <w:p w:rsidR="00CF7FC0" w:rsidRPr="00ED77C2" w:rsidRDefault="00CF7FC0" w:rsidP="00B35FEC">
            <w:pPr>
              <w:pStyle w:val="Paragrafoelenco"/>
              <w:numPr>
                <w:ilvl w:val="0"/>
                <w:numId w:val="4"/>
              </w:numPr>
              <w:tabs>
                <w:tab w:val="left" w:pos="787"/>
              </w:tabs>
              <w:spacing w:after="40"/>
              <w:ind w:left="357" w:hanging="357"/>
              <w:contextualSpacing w:val="0"/>
            </w:pPr>
            <w:r w:rsidRPr="00ED77C2">
              <w:rPr>
                <w:b/>
              </w:rPr>
              <w:sym w:font="Symbol" w:char="F0D6"/>
            </w:r>
            <w:r w:rsidRPr="00ED77C2">
              <w:rPr>
                <w:rFonts w:ascii="Chalkboard" w:hAnsi="Chalkboard"/>
              </w:rPr>
              <w:t xml:space="preserve"> (9 </w:t>
            </w:r>
            <m:oMath>
              <m:r>
                <w:rPr>
                  <w:rFonts w:ascii="Cambria Math" w:hAnsi="Cambria Math" w:cs="Cambria Math"/>
                </w:rPr>
                <m:t>×</m:t>
              </m:r>
            </m:oMath>
            <w:r w:rsidRPr="00ED77C2">
              <w:rPr>
                <w:rFonts w:ascii="Chalkboard" w:hAnsi="Chalkboard"/>
              </w:rPr>
              <w:t xml:space="preserve"> 5) =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  <w:r>
              <w:rPr>
                <w:szCs w:val="28"/>
              </w:rPr>
              <w:t>6,708</w:t>
            </w:r>
          </w:p>
        </w:tc>
        <w:tc>
          <w:tcPr>
            <w:tcW w:w="3402" w:type="dxa"/>
          </w:tcPr>
          <w:p w:rsidR="00CF7FC0" w:rsidRPr="00B04F21" w:rsidRDefault="00B446FE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9∙5</m:t>
                    </m:r>
                  </m:e>
                </m:rad>
                <m:r>
                  <w:rPr>
                    <w:rFonts w:ascii="Cambria Math" w:hAnsi="Cambria Math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9</m:t>
                    </m:r>
                  </m:e>
                </m:rad>
                <m:r>
                  <w:rPr>
                    <w:rFonts w:ascii="Cambria Math" w:hAnsi="Cambria Math"/>
                    <w:szCs w:val="28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Cs w:val="28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</w:tr>
      <w:tr w:rsidR="00CF7FC0" w:rsidRPr="00E20506" w:rsidTr="00B35FEC">
        <w:tc>
          <w:tcPr>
            <w:tcW w:w="1559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  <w:tc>
          <w:tcPr>
            <w:tcW w:w="1984" w:type="dxa"/>
          </w:tcPr>
          <w:p w:rsidR="00CF7FC0" w:rsidRPr="00ED77C2" w:rsidRDefault="00CF7FC0" w:rsidP="00B35FEC">
            <w:pPr>
              <w:pStyle w:val="Paragrafoelenco"/>
              <w:numPr>
                <w:ilvl w:val="0"/>
                <w:numId w:val="6"/>
              </w:numPr>
              <w:spacing w:before="40" w:after="40"/>
              <w:ind w:left="357" w:hanging="357"/>
              <w:contextualSpacing w:val="0"/>
              <w:rPr>
                <w:rFonts w:ascii="Chalkboard" w:hAnsi="Chalkboard"/>
              </w:rPr>
            </w:pPr>
            <w:r w:rsidRPr="00ED77C2">
              <w:rPr>
                <w:rFonts w:ascii="Chalkboard" w:hAnsi="Chalkboard"/>
              </w:rPr>
              <w:t xml:space="preserve">9 </w:t>
            </w:r>
            <m:oMath>
              <m:r>
                <w:rPr>
                  <w:rFonts w:ascii="Cambria Math" w:hAnsi="Cambria Math" w:cs="Cambria Math"/>
                </w:rPr>
                <m:t>×</m:t>
              </m:r>
            </m:oMath>
            <w:r w:rsidRPr="00ED77C2">
              <w:rPr>
                <w:rFonts w:ascii="Chalkboard" w:hAnsi="Chalkboard"/>
              </w:rPr>
              <w:t xml:space="preserve"> 5 </w:t>
            </w:r>
            <w:r w:rsidRPr="00ED77C2">
              <w:rPr>
                <w:b/>
              </w:rPr>
              <w:sym w:font="Symbol" w:char="F0D6"/>
            </w:r>
            <w:r w:rsidRPr="00ED77C2">
              <w:rPr>
                <w:b/>
              </w:rPr>
              <w:t xml:space="preserve">  </w:t>
            </w:r>
            <w:r w:rsidRPr="00ED77C2">
              <w:rPr>
                <w:rFonts w:ascii="Chalkboard" w:hAnsi="Chalkboard"/>
              </w:rPr>
              <w:t>=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  <w:tc>
          <w:tcPr>
            <w:tcW w:w="3402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</w:tr>
      <w:tr w:rsidR="00CF7FC0" w:rsidRPr="00E20506" w:rsidTr="00B35FEC">
        <w:tc>
          <w:tcPr>
            <w:tcW w:w="1559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CF7FC0" w:rsidRPr="00192F90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  <w:tc>
          <w:tcPr>
            <w:tcW w:w="1984" w:type="dxa"/>
          </w:tcPr>
          <w:p w:rsidR="00CF7FC0" w:rsidRPr="00ED77C2" w:rsidRDefault="00CF7FC0" w:rsidP="00B35FEC">
            <w:pPr>
              <w:pStyle w:val="Paragrafoelenco"/>
              <w:numPr>
                <w:ilvl w:val="0"/>
                <w:numId w:val="6"/>
              </w:numPr>
              <w:spacing w:before="40" w:after="40"/>
              <w:ind w:left="357" w:hanging="357"/>
              <w:contextualSpacing w:val="0"/>
              <w:rPr>
                <w:rFonts w:ascii="Chalkboard" w:hAnsi="Chalkboard"/>
              </w:rPr>
            </w:pPr>
            <w:r w:rsidRPr="00ED77C2">
              <w:rPr>
                <w:b/>
              </w:rPr>
              <w:sym w:font="Symbol" w:char="F0D6"/>
            </w:r>
            <w:r w:rsidRPr="00ED77C2">
              <w:rPr>
                <w:rFonts w:ascii="Chalkboard" w:hAnsi="Chalkboard"/>
              </w:rPr>
              <w:t xml:space="preserve"> (9) </w:t>
            </w:r>
            <m:oMath>
              <m:r>
                <w:rPr>
                  <w:rFonts w:ascii="Cambria Math" w:hAnsi="Cambria Math" w:cs="Cambria Math"/>
                </w:rPr>
                <m:t>×</m:t>
              </m:r>
            </m:oMath>
            <w:r w:rsidRPr="00ED77C2">
              <w:rPr>
                <w:rFonts w:ascii="Chalkboard" w:hAnsi="Chalkboard"/>
              </w:rPr>
              <w:t xml:space="preserve"> 5 =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  <w:tc>
          <w:tcPr>
            <w:tcW w:w="3402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60" w:after="60"/>
              <w:rPr>
                <w:szCs w:val="28"/>
              </w:rPr>
            </w:pPr>
          </w:p>
        </w:tc>
      </w:tr>
      <w:tr w:rsidR="00CF7FC0" w:rsidRPr="00E20506" w:rsidTr="00B35FEC">
        <w:tc>
          <w:tcPr>
            <w:tcW w:w="1559" w:type="dxa"/>
          </w:tcPr>
          <w:p w:rsidR="00CF7FC0" w:rsidRPr="00B04F21" w:rsidRDefault="00B446FE" w:rsidP="00B35FEC">
            <w:pPr>
              <w:tabs>
                <w:tab w:val="left" w:pos="787"/>
              </w:tabs>
              <w:spacing w:before="40" w:after="40"/>
              <w:jc w:val="center"/>
              <w:rPr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Cs w:val="28"/>
              </w:rPr>
            </w:pPr>
          </w:p>
        </w:tc>
        <w:tc>
          <w:tcPr>
            <w:tcW w:w="1984" w:type="dxa"/>
          </w:tcPr>
          <w:p w:rsidR="00CF7FC0" w:rsidRPr="00ED77C2" w:rsidRDefault="00CF7FC0" w:rsidP="00B35FEC">
            <w:pPr>
              <w:tabs>
                <w:tab w:val="left" w:pos="787"/>
              </w:tabs>
              <w:spacing w:before="40" w:after="40"/>
            </w:pP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Cs w:val="28"/>
              </w:rPr>
            </w:pPr>
          </w:p>
        </w:tc>
        <w:tc>
          <w:tcPr>
            <w:tcW w:w="3402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Cs w:val="28"/>
              </w:rPr>
            </w:pPr>
          </w:p>
        </w:tc>
      </w:tr>
      <w:tr w:rsidR="00CF7FC0" w:rsidTr="00B35FEC">
        <w:tc>
          <w:tcPr>
            <w:tcW w:w="1559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7FC0" w:rsidRPr="00ED77C2" w:rsidRDefault="00CF7FC0" w:rsidP="00B35FEC">
            <w:pPr>
              <w:pStyle w:val="Paragrafoelenco"/>
              <w:numPr>
                <w:ilvl w:val="0"/>
                <w:numId w:val="7"/>
              </w:numPr>
              <w:spacing w:before="40" w:after="40"/>
              <w:contextualSpacing w:val="0"/>
              <w:rPr>
                <w:rFonts w:ascii="Chalkboard" w:hAnsi="Chalkboard"/>
              </w:rPr>
            </w:pPr>
            <w:r w:rsidRPr="00ED77C2">
              <w:rPr>
                <w:rFonts w:ascii="Chalkboard" w:hAnsi="Chalkboard"/>
              </w:rPr>
              <w:t>3</w:t>
            </w:r>
            <w:r w:rsidRPr="00ED77C2">
              <w:rPr>
                <w:b/>
              </w:rPr>
              <w:sym w:font="Symbol" w:char="F0D6"/>
            </w:r>
            <w:r w:rsidRPr="00ED77C2">
              <w:rPr>
                <w:rFonts w:ascii="Chalkboard" w:hAnsi="Chalkboard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÷</m:t>
              </m:r>
            </m:oMath>
            <w:r w:rsidRPr="00ED77C2">
              <w:rPr>
                <w:rFonts w:ascii="Chalkboard" w:hAnsi="Chalkboard"/>
              </w:rPr>
              <w:t xml:space="preserve"> 4 =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CF7FC0" w:rsidTr="00B35FEC">
        <w:tc>
          <w:tcPr>
            <w:tcW w:w="1559" w:type="dxa"/>
          </w:tcPr>
          <w:p w:rsidR="00CF7FC0" w:rsidRDefault="00CF7FC0" w:rsidP="00B35FEC">
            <w:pPr>
              <w:tabs>
                <w:tab w:val="left" w:pos="787"/>
              </w:tabs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FC0" w:rsidRPr="004A69F6" w:rsidRDefault="00CF7FC0" w:rsidP="00B35FEC">
            <w:pPr>
              <w:tabs>
                <w:tab w:val="left" w:pos="787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7FC0" w:rsidRPr="00ED77C2" w:rsidRDefault="00CF7FC0" w:rsidP="00B35FEC">
            <w:pPr>
              <w:pStyle w:val="Paragrafoelenco"/>
              <w:numPr>
                <w:ilvl w:val="0"/>
                <w:numId w:val="7"/>
              </w:numPr>
              <w:spacing w:before="40" w:after="40"/>
              <w:contextualSpacing w:val="0"/>
              <w:rPr>
                <w:rFonts w:ascii="Chalkboard" w:hAnsi="Chalkboard"/>
              </w:rPr>
            </w:pPr>
            <w:r w:rsidRPr="00ED77C2">
              <w:rPr>
                <w:b/>
              </w:rPr>
              <w:sym w:font="Symbol" w:char="F0D6"/>
            </w:r>
            <w:r w:rsidRPr="00ED77C2">
              <w:rPr>
                <w:rFonts w:ascii="Chalkboard" w:hAnsi="Chalkboard"/>
              </w:rPr>
              <w:t xml:space="preserve"> (3) </w:t>
            </w:r>
            <m:oMath>
              <m:r>
                <w:rPr>
                  <w:rFonts w:ascii="Cambria Math" w:hAnsi="Cambria Math"/>
                </w:rPr>
                <m:t>÷</m:t>
              </m:r>
            </m:oMath>
            <w:r w:rsidRPr="00ED77C2">
              <w:rPr>
                <w:rFonts w:ascii="Chalkboard" w:hAnsi="Chalkboard"/>
              </w:rPr>
              <w:t xml:space="preserve"> 4 =</w:t>
            </w:r>
          </w:p>
        </w:tc>
        <w:tc>
          <w:tcPr>
            <w:tcW w:w="1418" w:type="dxa"/>
          </w:tcPr>
          <w:p w:rsidR="00CF7FC0" w:rsidRPr="00B04F21" w:rsidRDefault="00CF7FC0" w:rsidP="00B35FEC">
            <w:pPr>
              <w:tabs>
                <w:tab w:val="left" w:pos="787"/>
              </w:tabs>
              <w:spacing w:before="40" w:after="40"/>
              <w:rPr>
                <w:szCs w:val="28"/>
              </w:rPr>
            </w:pPr>
          </w:p>
        </w:tc>
        <w:tc>
          <w:tcPr>
            <w:tcW w:w="3402" w:type="dxa"/>
          </w:tcPr>
          <w:p w:rsidR="00CF7FC0" w:rsidRDefault="00CF7FC0" w:rsidP="00B35FEC">
            <w:pPr>
              <w:tabs>
                <w:tab w:val="left" w:pos="787"/>
              </w:tabs>
              <w:spacing w:before="40" w:after="4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3547A" w:rsidRDefault="0063547A" w:rsidP="00792E30">
      <w:pPr>
        <w:pStyle w:val="Paragrafoelenco"/>
        <w:keepNext/>
        <w:keepLines/>
        <w:numPr>
          <w:ilvl w:val="0"/>
          <w:numId w:val="3"/>
        </w:numPr>
        <w:spacing w:before="60" w:after="60"/>
        <w:ind w:left="425" w:hanging="357"/>
        <w:contextualSpacing w:val="0"/>
      </w:pPr>
      <w:r>
        <w:t>Svolgi le seguenti attività</w:t>
      </w:r>
      <w:r w:rsidR="00151B65">
        <w:t xml:space="preserve"> per esplorare la tua calcolatrice</w:t>
      </w:r>
      <w:r w:rsidR="00BF6DAB"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63547A" w:rsidTr="00ED77C2">
        <w:tc>
          <w:tcPr>
            <w:tcW w:w="5387" w:type="dxa"/>
          </w:tcPr>
          <w:p w:rsidR="0063547A" w:rsidRDefault="002C0828" w:rsidP="00814776">
            <w:pPr>
              <w:pStyle w:val="Paragrafoelenco"/>
              <w:keepNext/>
              <w:keepLines/>
              <w:spacing w:after="60"/>
              <w:ind w:left="0"/>
              <w:contextualSpacing w:val="0"/>
            </w:pPr>
            <w:r>
              <w:rPr>
                <w:i/>
              </w:rPr>
              <w:t xml:space="preserve">     </w:t>
            </w:r>
            <w:r w:rsidR="0063547A">
              <w:rPr>
                <w:i/>
              </w:rPr>
              <w:t xml:space="preserve">Con </w:t>
            </w:r>
            <w:r w:rsidR="00D474CD">
              <w:rPr>
                <w:i/>
              </w:rPr>
              <w:t xml:space="preserve">una </w:t>
            </w:r>
            <w:r w:rsidR="0063547A">
              <w:rPr>
                <w:i/>
              </w:rPr>
              <w:t>calcolatrice di tipo A</w:t>
            </w:r>
          </w:p>
        </w:tc>
        <w:tc>
          <w:tcPr>
            <w:tcW w:w="4678" w:type="dxa"/>
          </w:tcPr>
          <w:p w:rsidR="0063547A" w:rsidRDefault="002C0828" w:rsidP="00814776">
            <w:pPr>
              <w:pStyle w:val="Paragrafoelenco"/>
              <w:keepNext/>
              <w:keepLines/>
              <w:spacing w:after="60"/>
              <w:ind w:left="0"/>
              <w:contextualSpacing w:val="0"/>
            </w:pPr>
            <w:r>
              <w:rPr>
                <w:i/>
              </w:rPr>
              <w:t xml:space="preserve">    </w:t>
            </w:r>
            <w:r w:rsidR="0063547A">
              <w:rPr>
                <w:i/>
              </w:rPr>
              <w:t xml:space="preserve">Con </w:t>
            </w:r>
            <w:r w:rsidR="00D474CD">
              <w:rPr>
                <w:i/>
              </w:rPr>
              <w:t xml:space="preserve">una </w:t>
            </w:r>
            <w:r w:rsidR="0063547A">
              <w:rPr>
                <w:i/>
              </w:rPr>
              <w:t>calcolatrice di tipo B</w:t>
            </w:r>
          </w:p>
        </w:tc>
      </w:tr>
      <w:tr w:rsidR="0063547A" w:rsidTr="00ED77C2">
        <w:tc>
          <w:tcPr>
            <w:tcW w:w="5387" w:type="dxa"/>
          </w:tcPr>
          <w:p w:rsidR="0063547A" w:rsidRPr="00D474CD" w:rsidRDefault="0063547A" w:rsidP="00444924">
            <w:pPr>
              <w:pStyle w:val="Elencoacolori-Colore1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312" w:hanging="284"/>
              <w:contextualSpacing w:val="0"/>
              <w:rPr>
                <w:sz w:val="10"/>
                <w:szCs w:val="10"/>
              </w:rPr>
            </w:pPr>
            <w:r>
              <w:t xml:space="preserve">Digita il numero 2 e poi premi tante volte consecutive il tasto </w:t>
            </w:r>
            <w:r w:rsidR="007A6723" w:rsidRPr="00862E82">
              <w:rPr>
                <w:b/>
                <w:sz w:val="28"/>
                <w:szCs w:val="28"/>
              </w:rPr>
              <w:sym w:font="Symbol" w:char="F0D6"/>
            </w:r>
            <w:r w:rsidR="007A6723">
              <w:rPr>
                <w:b/>
                <w:sz w:val="28"/>
                <w:szCs w:val="28"/>
              </w:rPr>
              <w:t xml:space="preserve"> </w:t>
            </w:r>
            <w:r>
              <w:t>fino ad ottenere un numero di una sola cifra; quale numero ottieni?  ___</w:t>
            </w:r>
          </w:p>
        </w:tc>
        <w:tc>
          <w:tcPr>
            <w:tcW w:w="4678" w:type="dxa"/>
          </w:tcPr>
          <w:p w:rsidR="0063547A" w:rsidRPr="00D474CD" w:rsidRDefault="0063547A" w:rsidP="00444924">
            <w:pPr>
              <w:pStyle w:val="Elencoacolori-Colore1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250" w:hanging="284"/>
              <w:contextualSpacing w:val="0"/>
              <w:rPr>
                <w:sz w:val="10"/>
                <w:szCs w:val="10"/>
              </w:rPr>
            </w:pPr>
            <w:r>
              <w:t xml:space="preserve">Digita </w:t>
            </w:r>
            <w:r w:rsidR="00CA7B7D">
              <w:t>trenta</w:t>
            </w:r>
            <w:r w:rsidR="000D6387">
              <w:t>cinque</w:t>
            </w:r>
            <w:r w:rsidR="00CA7B7D">
              <w:t xml:space="preserve"> volte consecutive </w:t>
            </w:r>
            <w:r>
              <w:t xml:space="preserve">il tasto </w:t>
            </w:r>
            <w:r w:rsidR="007A6723" w:rsidRPr="00862E82">
              <w:rPr>
                <w:b/>
                <w:sz w:val="28"/>
                <w:szCs w:val="28"/>
              </w:rPr>
              <w:sym w:font="Symbol" w:char="F0D6"/>
            </w:r>
            <w:r w:rsidR="007A6723">
              <w:rPr>
                <w:b/>
                <w:sz w:val="28"/>
                <w:szCs w:val="28"/>
              </w:rPr>
              <w:t xml:space="preserve">  </w:t>
            </w:r>
            <w:r>
              <w:t>e poi</w:t>
            </w:r>
            <w:r w:rsidR="00CA7B7D">
              <w:t xml:space="preserve"> inserisci il numero 2; </w:t>
            </w:r>
            <w:r>
              <w:t>quale numero ottieni?  ___</w:t>
            </w:r>
          </w:p>
        </w:tc>
      </w:tr>
      <w:tr w:rsidR="00D474CD" w:rsidTr="00CD5A4C">
        <w:tc>
          <w:tcPr>
            <w:tcW w:w="10065" w:type="dxa"/>
            <w:gridSpan w:val="2"/>
          </w:tcPr>
          <w:p w:rsidR="00D474CD" w:rsidRDefault="00D474CD" w:rsidP="00444924">
            <w:pPr>
              <w:pStyle w:val="Elencoacolori-Colore1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327" w:hanging="284"/>
            </w:pPr>
            <w:r>
              <w:t xml:space="preserve">Ripeti l’attività a partire da altri numeri positivi, </w:t>
            </w:r>
            <w:r w:rsidR="00874983">
              <w:t>come</w:t>
            </w:r>
            <w:r>
              <w:t xml:space="preserve"> 3 oppure 0,</w:t>
            </w:r>
            <w:r w:rsidR="000D6387">
              <w:t>2</w:t>
            </w:r>
            <w:r>
              <w:t>; quale numero ottieni?</w:t>
            </w:r>
            <w:r w:rsidR="00874983">
              <w:t xml:space="preserve"> </w:t>
            </w:r>
            <w:r w:rsidR="00874983" w:rsidRPr="00874983">
              <w:rPr>
                <w:b/>
              </w:rPr>
              <w:t>__</w:t>
            </w:r>
          </w:p>
          <w:p w:rsidR="00D474CD" w:rsidRDefault="00D474CD" w:rsidP="00444924">
            <w:pPr>
              <w:pStyle w:val="Elencoacolori-Colore11"/>
              <w:numPr>
                <w:ilvl w:val="0"/>
                <w:numId w:val="1"/>
              </w:numPr>
              <w:tabs>
                <w:tab w:val="clear" w:pos="567"/>
              </w:tabs>
              <w:spacing w:after="120"/>
              <w:ind w:left="329" w:hanging="284"/>
              <w:contextualSpacing w:val="0"/>
            </w:pPr>
            <w:r>
              <w:t xml:space="preserve">Completa la seguente tabella, </w:t>
            </w:r>
            <w:r w:rsidR="00814776">
              <w:t>dove</w:t>
            </w:r>
            <w:r>
              <w:t xml:space="preserve"> </w:t>
            </w:r>
            <w:r w:rsidRPr="00814776">
              <w:rPr>
                <w:b/>
                <w:i/>
              </w:rPr>
              <w:t>a</w:t>
            </w:r>
            <w:r>
              <w:t xml:space="preserve"> indica un qualunque </w:t>
            </w:r>
            <w:r w:rsidRPr="00814776">
              <w:rPr>
                <w:b/>
                <w:i/>
              </w:rPr>
              <w:t>numero positivo</w:t>
            </w:r>
            <w:r>
              <w:t>.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3402"/>
        <w:gridCol w:w="3402"/>
      </w:tblGrid>
      <w:tr w:rsidR="0063547A" w:rsidTr="002341E8">
        <w:tc>
          <w:tcPr>
            <w:tcW w:w="2296" w:type="dxa"/>
          </w:tcPr>
          <w:p w:rsidR="0063547A" w:rsidRPr="00425BA4" w:rsidRDefault="0063547A" w:rsidP="002C0828">
            <w:pPr>
              <w:pStyle w:val="Elencoacolori-Colore11"/>
              <w:spacing w:before="40" w:after="40"/>
              <w:ind w:left="0"/>
              <w:contextualSpacing w:val="0"/>
              <w:jc w:val="center"/>
              <w:rPr>
                <w:b/>
              </w:rPr>
            </w:pPr>
            <w:r w:rsidRPr="00425BA4">
              <w:rPr>
                <w:b/>
              </w:rPr>
              <w:t xml:space="preserve">Numero di volte che premi il tasto </w:t>
            </w:r>
            <w:r w:rsidR="007A6723" w:rsidRPr="002C0828">
              <w:rPr>
                <w:b/>
              </w:rPr>
              <w:sym w:font="Symbol" w:char="F0D6"/>
            </w:r>
          </w:p>
        </w:tc>
        <w:tc>
          <w:tcPr>
            <w:tcW w:w="3402" w:type="dxa"/>
          </w:tcPr>
          <w:p w:rsidR="0063547A" w:rsidRPr="00425BA4" w:rsidRDefault="0063547A" w:rsidP="00814776">
            <w:pPr>
              <w:pStyle w:val="Elencoacolori-Colore11"/>
              <w:spacing w:before="120"/>
              <w:ind w:left="0"/>
              <w:contextualSpacing w:val="0"/>
              <w:jc w:val="center"/>
              <w:rPr>
                <w:b/>
              </w:rPr>
            </w:pPr>
            <w:r w:rsidRPr="00425BA4">
              <w:rPr>
                <w:b/>
              </w:rPr>
              <w:t>Espressione calcolata</w:t>
            </w:r>
          </w:p>
        </w:tc>
        <w:tc>
          <w:tcPr>
            <w:tcW w:w="3402" w:type="dxa"/>
          </w:tcPr>
          <w:p w:rsidR="0063547A" w:rsidRPr="00425BA4" w:rsidRDefault="0063547A" w:rsidP="00814776">
            <w:pPr>
              <w:pStyle w:val="Elencoacolori-Colore11"/>
              <w:spacing w:before="120"/>
              <w:ind w:left="0"/>
              <w:contextualSpacing w:val="0"/>
              <w:jc w:val="center"/>
              <w:rPr>
                <w:b/>
              </w:rPr>
            </w:pPr>
            <w:r w:rsidRPr="00425BA4">
              <w:rPr>
                <w:b/>
              </w:rPr>
              <w:t xml:space="preserve">Esponente di </w:t>
            </w:r>
            <w:r w:rsidRPr="00425BA4">
              <w:rPr>
                <w:b/>
                <w:i/>
              </w:rPr>
              <w:t>a</w:t>
            </w:r>
          </w:p>
        </w:tc>
      </w:tr>
      <w:tr w:rsidR="0063547A" w:rsidTr="002341E8">
        <w:tc>
          <w:tcPr>
            <w:tcW w:w="2296" w:type="dxa"/>
          </w:tcPr>
          <w:p w:rsidR="0063547A" w:rsidRDefault="0063547A" w:rsidP="005515F7">
            <w:pPr>
              <w:pStyle w:val="Elencoacolori-Colore11"/>
              <w:spacing w:before="120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3547A" w:rsidRDefault="00B446FE" w:rsidP="005515F7">
            <w:pPr>
              <w:pStyle w:val="Elencoacolori-Colore11"/>
              <w:spacing w:before="60" w:after="60"/>
              <w:ind w:left="0"/>
              <w:contextualSpacing w:val="0"/>
              <w:jc w:val="center"/>
            </w:pPr>
            <w:r w:rsidRPr="002341E8">
              <w:rPr>
                <w:noProof/>
                <w:position w:val="-6"/>
              </w:rPr>
              <w:object w:dxaOrig="1580" w:dyaOrig="500" w14:anchorId="3F22B3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72.65pt;height:24.65pt;mso-width-percent:0;mso-height-percent:0;mso-width-percent:0;mso-height-percent:0" o:ole="">
                  <v:imagedata r:id="rId7" o:title=""/>
                </v:shape>
                <o:OLEObject Type="Embed" ProgID="Equation.DSMT4" ShapeID="_x0000_i1030" DrawAspect="Content" ObjectID="_1676617038" r:id="rId8"/>
              </w:object>
            </w:r>
          </w:p>
        </w:tc>
        <w:tc>
          <w:tcPr>
            <w:tcW w:w="3402" w:type="dxa"/>
          </w:tcPr>
          <w:p w:rsidR="0063547A" w:rsidRDefault="00B446FE" w:rsidP="005515F7">
            <w:pPr>
              <w:pStyle w:val="Elencoacolori-Colore11"/>
              <w:spacing w:before="60" w:after="60"/>
              <w:ind w:left="311"/>
              <w:contextualSpacing w:val="0"/>
            </w:pPr>
            <w:r w:rsidRPr="00425BA4">
              <w:rPr>
                <w:noProof/>
                <w:position w:val="-24"/>
              </w:rPr>
              <w:object w:dxaOrig="760" w:dyaOrig="660" w14:anchorId="20192D0A">
                <v:shape id="_x0000_i1029" type="#_x0000_t75" alt="" style="width:32pt;height:29.35pt;mso-width-percent:0;mso-height-percent:0;mso-width-percent:0;mso-height-percent:0" o:ole="">
                  <v:imagedata r:id="rId9" o:title=""/>
                </v:shape>
                <o:OLEObject Type="Embed" ProgID="Equation.DSMT4" ShapeID="_x0000_i1029" DrawAspect="Content" ObjectID="_1676617039" r:id="rId10"/>
              </w:object>
            </w:r>
          </w:p>
        </w:tc>
      </w:tr>
      <w:tr w:rsidR="0063547A" w:rsidTr="002341E8">
        <w:tc>
          <w:tcPr>
            <w:tcW w:w="2296" w:type="dxa"/>
          </w:tcPr>
          <w:p w:rsidR="0063547A" w:rsidRDefault="0063547A" w:rsidP="00874983">
            <w:pPr>
              <w:pStyle w:val="Elencoacolori-Colore11"/>
              <w:spacing w:before="120" w:after="120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3547A" w:rsidRDefault="00B446FE" w:rsidP="00814776">
            <w:pPr>
              <w:pStyle w:val="Elencoacolori-Colore11"/>
              <w:spacing w:before="40" w:after="40"/>
              <w:ind w:left="0"/>
              <w:contextualSpacing w:val="0"/>
              <w:jc w:val="center"/>
            </w:pPr>
            <w:r w:rsidRPr="002341E8">
              <w:rPr>
                <w:noProof/>
                <w:position w:val="-34"/>
              </w:rPr>
              <w:object w:dxaOrig="2300" w:dyaOrig="880" w14:anchorId="675E84A0">
                <v:shape id="_x0000_i1028" type="#_x0000_t75" alt="" style="width:97.35pt;height:36.65pt;mso-width-percent:0;mso-height-percent:0;mso-width-percent:0;mso-height-percent:0" o:ole="">
                  <v:imagedata r:id="rId11" o:title=""/>
                </v:shape>
                <o:OLEObject Type="Embed" ProgID="Equation.DSMT4" ShapeID="_x0000_i1028" DrawAspect="Content" ObjectID="_1676617040" r:id="rId12"/>
              </w:object>
            </w:r>
          </w:p>
        </w:tc>
        <w:tc>
          <w:tcPr>
            <w:tcW w:w="3402" w:type="dxa"/>
          </w:tcPr>
          <w:p w:rsidR="0063547A" w:rsidRDefault="00B446FE" w:rsidP="00814776">
            <w:pPr>
              <w:pStyle w:val="Elencoacolori-Colore11"/>
              <w:spacing w:before="40" w:after="40"/>
              <w:ind w:left="311"/>
              <w:contextualSpacing w:val="0"/>
            </w:pPr>
            <w:r w:rsidRPr="00425BA4">
              <w:rPr>
                <w:noProof/>
                <w:position w:val="-30"/>
              </w:rPr>
              <w:object w:dxaOrig="2220" w:dyaOrig="800" w14:anchorId="61174C1B">
                <v:shape id="_x0000_i1027" type="#_x0000_t75" alt="" style="width:99.35pt;height:35.35pt;mso-width-percent:0;mso-height-percent:0;mso-width-percent:0;mso-height-percent:0" o:ole="">
                  <v:imagedata r:id="rId13" o:title=""/>
                </v:shape>
                <o:OLEObject Type="Embed" ProgID="Equation.DSMT4" ShapeID="_x0000_i1027" DrawAspect="Content" ObjectID="_1676617041" r:id="rId14"/>
              </w:object>
            </w:r>
          </w:p>
        </w:tc>
      </w:tr>
      <w:tr w:rsidR="0063547A" w:rsidTr="002341E8">
        <w:tc>
          <w:tcPr>
            <w:tcW w:w="2296" w:type="dxa"/>
          </w:tcPr>
          <w:p w:rsidR="0063547A" w:rsidRDefault="0063547A" w:rsidP="00874983">
            <w:pPr>
              <w:pStyle w:val="Elencoacolori-Colore11"/>
              <w:spacing w:before="120" w:after="120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3547A" w:rsidRDefault="0063547A" w:rsidP="00814776">
            <w:pPr>
              <w:pStyle w:val="Elencoacolori-Colore11"/>
              <w:spacing w:before="40" w:after="40"/>
              <w:ind w:left="0"/>
              <w:contextualSpacing w:val="0"/>
              <w:jc w:val="center"/>
            </w:pPr>
          </w:p>
        </w:tc>
        <w:tc>
          <w:tcPr>
            <w:tcW w:w="3402" w:type="dxa"/>
          </w:tcPr>
          <w:p w:rsidR="0063547A" w:rsidRDefault="00B446FE" w:rsidP="00814776">
            <w:pPr>
              <w:pStyle w:val="Elencoacolori-Colore11"/>
              <w:spacing w:before="40" w:after="40"/>
              <w:ind w:left="311"/>
              <w:contextualSpacing w:val="0"/>
            </w:pPr>
            <w:r w:rsidRPr="00425BA4">
              <w:rPr>
                <w:noProof/>
                <w:position w:val="-30"/>
              </w:rPr>
              <w:object w:dxaOrig="2220" w:dyaOrig="800" w14:anchorId="18AEC593">
                <v:shape id="_x0000_i1026" type="#_x0000_t75" alt="" style="width:99.35pt;height:35.35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676617042" r:id="rId15"/>
              </w:object>
            </w:r>
          </w:p>
        </w:tc>
      </w:tr>
      <w:tr w:rsidR="0063547A" w:rsidTr="002341E8">
        <w:tc>
          <w:tcPr>
            <w:tcW w:w="2296" w:type="dxa"/>
          </w:tcPr>
          <w:p w:rsidR="0063547A" w:rsidRDefault="0063547A" w:rsidP="00874983">
            <w:pPr>
              <w:pStyle w:val="Elencoacolori-Colore11"/>
              <w:spacing w:before="120" w:after="120"/>
              <w:ind w:left="0"/>
              <w:contextualSpacing w:val="0"/>
              <w:jc w:val="center"/>
            </w:pPr>
            <w:r>
              <w:t>1</w:t>
            </w:r>
            <w:r w:rsidR="00874983">
              <w:t>5</w:t>
            </w:r>
          </w:p>
        </w:tc>
        <w:tc>
          <w:tcPr>
            <w:tcW w:w="3402" w:type="dxa"/>
          </w:tcPr>
          <w:p w:rsidR="0063547A" w:rsidRDefault="0063547A" w:rsidP="00814776">
            <w:pPr>
              <w:pStyle w:val="Elencoacolori-Colore11"/>
              <w:spacing w:before="40" w:after="40"/>
              <w:ind w:left="0"/>
              <w:contextualSpacing w:val="0"/>
              <w:jc w:val="center"/>
            </w:pPr>
          </w:p>
          <w:p w:rsidR="0063547A" w:rsidRDefault="0063547A" w:rsidP="00814776">
            <w:pPr>
              <w:pStyle w:val="Elencoacolori-Colore11"/>
              <w:spacing w:before="40" w:after="40"/>
              <w:ind w:left="0"/>
              <w:contextualSpacing w:val="0"/>
            </w:pPr>
          </w:p>
        </w:tc>
        <w:tc>
          <w:tcPr>
            <w:tcW w:w="3402" w:type="dxa"/>
          </w:tcPr>
          <w:p w:rsidR="0063547A" w:rsidRDefault="00B446FE" w:rsidP="00814776">
            <w:pPr>
              <w:pStyle w:val="Elencoacolori-Colore11"/>
              <w:spacing w:before="40" w:after="40"/>
              <w:ind w:left="311"/>
              <w:contextualSpacing w:val="0"/>
            </w:pPr>
            <w:r w:rsidRPr="00425BA4">
              <w:rPr>
                <w:noProof/>
                <w:position w:val="-30"/>
              </w:rPr>
              <w:object w:dxaOrig="1980" w:dyaOrig="800" w14:anchorId="2D8A0901">
                <v:shape id="_x0000_i1025" type="#_x0000_t75" alt="" style="width:85.35pt;height:32.65pt;mso-width-percent:0;mso-height-percent:0;mso-width-percent:0;mso-height-percent:0" o:ole="">
                  <v:imagedata r:id="rId16" o:title=""/>
                </v:shape>
                <o:OLEObject Type="Embed" ProgID="Equation.DSMT4" ShapeID="_x0000_i1025" DrawAspect="Content" ObjectID="_1676617043" r:id="rId17"/>
              </w:object>
            </w:r>
          </w:p>
        </w:tc>
      </w:tr>
    </w:tbl>
    <w:p w:rsidR="0063547A" w:rsidRDefault="0063547A" w:rsidP="00444924">
      <w:pPr>
        <w:pStyle w:val="Elencoacolori-Colore11"/>
        <w:numPr>
          <w:ilvl w:val="0"/>
          <w:numId w:val="1"/>
        </w:numPr>
        <w:spacing w:before="40"/>
        <w:ind w:left="568" w:hanging="284"/>
        <w:contextualSpacing w:val="0"/>
      </w:pPr>
      <w:r>
        <w:t>Completa la seguente spiegazione dei risultati ottenuti.</w:t>
      </w:r>
    </w:p>
    <w:p w:rsidR="0063547A" w:rsidRPr="008248FF" w:rsidRDefault="0063547A" w:rsidP="00792E30">
      <w:pPr>
        <w:ind w:left="567"/>
        <w:rPr>
          <w:i/>
        </w:rPr>
      </w:pPr>
      <w:r w:rsidRPr="008248FF">
        <w:rPr>
          <w:i/>
        </w:rPr>
        <w:t xml:space="preserve">A partire da qualunque numero positivo </w:t>
      </w:r>
      <w:r w:rsidRPr="002341E8">
        <w:rPr>
          <w:b/>
          <w:i/>
        </w:rPr>
        <w:t>a</w:t>
      </w:r>
      <w:r w:rsidRPr="008248FF">
        <w:rPr>
          <w:i/>
        </w:rPr>
        <w:t xml:space="preserve">, se </w:t>
      </w:r>
      <w:r w:rsidR="002341E8">
        <w:rPr>
          <w:i/>
        </w:rPr>
        <w:t>premo più volte</w:t>
      </w:r>
      <w:r w:rsidRPr="008248FF">
        <w:rPr>
          <w:i/>
        </w:rPr>
        <w:t xml:space="preserve"> il tasto </w:t>
      </w:r>
      <w:r w:rsidR="007A6723" w:rsidRPr="00862E82">
        <w:rPr>
          <w:b/>
          <w:sz w:val="28"/>
          <w:szCs w:val="28"/>
        </w:rPr>
        <w:sym w:font="Symbol" w:char="F0D6"/>
      </w:r>
      <w:r w:rsidRPr="008248FF">
        <w:rPr>
          <w:i/>
        </w:rPr>
        <w:t>, ottengo</w:t>
      </w:r>
      <w:r>
        <w:rPr>
          <w:i/>
        </w:rPr>
        <w:t xml:space="preserve"> che</w:t>
      </w:r>
      <w:r w:rsidRPr="008248FF">
        <w:rPr>
          <w:i/>
        </w:rPr>
        <w:t>:</w:t>
      </w:r>
    </w:p>
    <w:p w:rsidR="0063547A" w:rsidRPr="008248FF" w:rsidRDefault="0063547A" w:rsidP="00444924">
      <w:pPr>
        <w:pStyle w:val="Elencoacolori-Colore11"/>
        <w:numPr>
          <w:ilvl w:val="0"/>
          <w:numId w:val="2"/>
        </w:numPr>
        <w:rPr>
          <w:i/>
        </w:rPr>
      </w:pPr>
      <w:r>
        <w:rPr>
          <w:i/>
        </w:rPr>
        <w:t xml:space="preserve">gli </w:t>
      </w:r>
      <w:r w:rsidRPr="008248FF">
        <w:rPr>
          <w:i/>
        </w:rPr>
        <w:t xml:space="preserve">esponenti si avvicinano sempre di più al numero </w:t>
      </w:r>
      <w:r w:rsidRPr="00874983">
        <w:rPr>
          <w:b/>
        </w:rPr>
        <w:t>___</w:t>
      </w:r>
      <w:r w:rsidRPr="008248FF">
        <w:rPr>
          <w:i/>
        </w:rPr>
        <w:t xml:space="preserve"> </w:t>
      </w:r>
      <w:r w:rsidR="000D6387">
        <w:rPr>
          <w:i/>
        </w:rPr>
        <w:t xml:space="preserve"> </w:t>
      </w:r>
    </w:p>
    <w:p w:rsidR="0063547A" w:rsidRPr="008248FF" w:rsidRDefault="0063547A" w:rsidP="00444924">
      <w:pPr>
        <w:pStyle w:val="Elencoacolori-Colore11"/>
        <w:numPr>
          <w:ilvl w:val="0"/>
          <w:numId w:val="2"/>
        </w:numPr>
        <w:rPr>
          <w:i/>
        </w:rPr>
      </w:pPr>
      <w:r w:rsidRPr="008248FF">
        <w:rPr>
          <w:i/>
        </w:rPr>
        <w:t>le corrispondenti potenze si avvicinano sempre di più al valore</w:t>
      </w:r>
      <w:r w:rsidR="002341E8" w:rsidRPr="00874983">
        <w:rPr>
          <w:b/>
        </w:rPr>
        <w:t>____</w:t>
      </w:r>
      <w:r w:rsidR="002341E8" w:rsidRPr="008248FF">
        <w:rPr>
          <w:i/>
        </w:rPr>
        <w:t xml:space="preserve"> </w:t>
      </w:r>
      <w:r w:rsidRPr="008248FF">
        <w:rPr>
          <w:i/>
        </w:rPr>
        <w:t xml:space="preserve">= </w:t>
      </w:r>
      <w:r w:rsidRPr="00874983">
        <w:rPr>
          <w:b/>
        </w:rPr>
        <w:t>____</w:t>
      </w:r>
      <w:r w:rsidRPr="008248FF">
        <w:rPr>
          <w:i/>
        </w:rPr>
        <w:t>.</w:t>
      </w:r>
    </w:p>
    <w:p w:rsidR="0063547A" w:rsidRDefault="0063547A" w:rsidP="007A6723">
      <w:pPr>
        <w:spacing w:after="60"/>
        <w:ind w:left="567"/>
        <w:rPr>
          <w:b/>
        </w:rPr>
      </w:pPr>
      <w:r w:rsidRPr="008248FF">
        <w:rPr>
          <w:i/>
        </w:rPr>
        <w:t xml:space="preserve">A causa degli arrotondamenti, </w:t>
      </w:r>
      <w:r w:rsidR="00264433">
        <w:rPr>
          <w:i/>
        </w:rPr>
        <w:t>la</w:t>
      </w:r>
      <w:r w:rsidRPr="008248FF">
        <w:rPr>
          <w:i/>
        </w:rPr>
        <w:t xml:space="preserve"> calcola</w:t>
      </w:r>
      <w:r w:rsidR="00264433">
        <w:rPr>
          <w:i/>
        </w:rPr>
        <w:t xml:space="preserve">trice </w:t>
      </w:r>
      <w:r w:rsidRPr="008248FF">
        <w:rPr>
          <w:i/>
        </w:rPr>
        <w:t xml:space="preserve">arriva a scrivere proprio </w:t>
      </w:r>
      <w:r w:rsidRPr="00874983">
        <w:rPr>
          <w:b/>
        </w:rPr>
        <w:t xml:space="preserve">____ </w:t>
      </w:r>
    </w:p>
    <w:p w:rsidR="00792E30" w:rsidRDefault="00792E30" w:rsidP="00792E30">
      <w:pPr>
        <w:pStyle w:val="Elencoacolori-Colore11"/>
        <w:numPr>
          <w:ilvl w:val="0"/>
          <w:numId w:val="1"/>
        </w:numPr>
        <w:ind w:left="568" w:hanging="284"/>
        <w:contextualSpacing w:val="0"/>
      </w:pPr>
      <w:r>
        <w:t>Come hai ottenuto con la calcolatrice il numero richiesto nell’ultima riga della tabella?</w:t>
      </w:r>
    </w:p>
    <w:p w:rsidR="00792E30" w:rsidRPr="00792E30" w:rsidRDefault="00792E30" w:rsidP="00792E30">
      <w:pPr>
        <w:spacing w:before="120"/>
        <w:ind w:left="284"/>
      </w:pPr>
      <w:r w:rsidRPr="00792E30">
        <w:t>_______________________________________________________________________________</w:t>
      </w:r>
    </w:p>
    <w:sectPr w:rsidR="00792E30" w:rsidRPr="00792E30" w:rsidSect="001A438E">
      <w:footerReference w:type="even" r:id="rId18"/>
      <w:footerReference w:type="default" r:id="rId19"/>
      <w:pgSz w:w="11901" w:h="16817" w:code="9"/>
      <w:pgMar w:top="1134" w:right="851" w:bottom="1134" w:left="85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6FE" w:rsidRDefault="00B446FE">
      <w:r>
        <w:separator/>
      </w:r>
    </w:p>
  </w:endnote>
  <w:endnote w:type="continuationSeparator" w:id="0">
    <w:p w:rsidR="00B446FE" w:rsidRDefault="00B4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89" w:rsidRDefault="00A37289" w:rsidP="00A372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37289" w:rsidRDefault="00A37289" w:rsidP="00A372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89" w:rsidRDefault="00A37289" w:rsidP="00A372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37289" w:rsidRPr="00FC6202" w:rsidRDefault="00A37289" w:rsidP="00A37289">
    <w:pPr>
      <w:pStyle w:val="Pidipagina"/>
      <w:ind w:right="360"/>
      <w:rPr>
        <w:i/>
        <w:sz w:val="20"/>
      </w:rPr>
    </w:pPr>
    <w:r w:rsidRPr="00FC6202">
      <w:rPr>
        <w:i/>
        <w:sz w:val="20"/>
      </w:rPr>
      <w:t xml:space="preserve">Daniela Valenti, </w:t>
    </w:r>
    <w:r w:rsidR="00030C5A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6FE" w:rsidRDefault="00B446FE">
      <w:r>
        <w:separator/>
      </w:r>
    </w:p>
  </w:footnote>
  <w:footnote w:type="continuationSeparator" w:id="0">
    <w:p w:rsidR="00B446FE" w:rsidRDefault="00B4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E2F"/>
    <w:multiLevelType w:val="hybridMultilevel"/>
    <w:tmpl w:val="98A687B6"/>
    <w:lvl w:ilvl="0" w:tplc="E334F68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46045C"/>
    <w:multiLevelType w:val="hybridMultilevel"/>
    <w:tmpl w:val="82904FB8"/>
    <w:lvl w:ilvl="0" w:tplc="B0649A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10742"/>
    <w:multiLevelType w:val="hybridMultilevel"/>
    <w:tmpl w:val="B7782590"/>
    <w:lvl w:ilvl="0" w:tplc="6720A6B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37A31"/>
    <w:multiLevelType w:val="hybridMultilevel"/>
    <w:tmpl w:val="EFBED0E2"/>
    <w:lvl w:ilvl="0" w:tplc="38928CD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87D86"/>
    <w:multiLevelType w:val="hybridMultilevel"/>
    <w:tmpl w:val="983CBC6C"/>
    <w:lvl w:ilvl="0" w:tplc="38928CD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97B3B"/>
    <w:multiLevelType w:val="hybridMultilevel"/>
    <w:tmpl w:val="6CE60AEE"/>
    <w:lvl w:ilvl="0" w:tplc="8F649D1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50652"/>
    <w:multiLevelType w:val="hybridMultilevel"/>
    <w:tmpl w:val="5B925FB4"/>
    <w:lvl w:ilvl="0" w:tplc="FD44E344">
      <w:start w:val="1"/>
      <w:numFmt w:val="upperLetter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CE"/>
    <w:rsid w:val="00030C5A"/>
    <w:rsid w:val="000D1F69"/>
    <w:rsid w:val="000D5713"/>
    <w:rsid w:val="000D6387"/>
    <w:rsid w:val="000E2103"/>
    <w:rsid w:val="00102812"/>
    <w:rsid w:val="00110B3A"/>
    <w:rsid w:val="00124186"/>
    <w:rsid w:val="00126385"/>
    <w:rsid w:val="00151B65"/>
    <w:rsid w:val="001A438E"/>
    <w:rsid w:val="0021574D"/>
    <w:rsid w:val="002341E8"/>
    <w:rsid w:val="00264433"/>
    <w:rsid w:val="002B1225"/>
    <w:rsid w:val="002C0828"/>
    <w:rsid w:val="002E11E5"/>
    <w:rsid w:val="00303CF4"/>
    <w:rsid w:val="00374AC0"/>
    <w:rsid w:val="003A126E"/>
    <w:rsid w:val="003A4C33"/>
    <w:rsid w:val="004144E9"/>
    <w:rsid w:val="00444924"/>
    <w:rsid w:val="00477C85"/>
    <w:rsid w:val="004871B9"/>
    <w:rsid w:val="004A69F6"/>
    <w:rsid w:val="004C726D"/>
    <w:rsid w:val="00536993"/>
    <w:rsid w:val="0054355F"/>
    <w:rsid w:val="005479C1"/>
    <w:rsid w:val="005515F7"/>
    <w:rsid w:val="005621D9"/>
    <w:rsid w:val="00570D8B"/>
    <w:rsid w:val="005A6E3C"/>
    <w:rsid w:val="005A718C"/>
    <w:rsid w:val="0061513E"/>
    <w:rsid w:val="0063547A"/>
    <w:rsid w:val="006544EA"/>
    <w:rsid w:val="0066175A"/>
    <w:rsid w:val="0068321B"/>
    <w:rsid w:val="00692B43"/>
    <w:rsid w:val="006A5151"/>
    <w:rsid w:val="006E603D"/>
    <w:rsid w:val="0075204D"/>
    <w:rsid w:val="00784C47"/>
    <w:rsid w:val="00792E30"/>
    <w:rsid w:val="007A6723"/>
    <w:rsid w:val="007B4A7D"/>
    <w:rsid w:val="007E3ED3"/>
    <w:rsid w:val="00814776"/>
    <w:rsid w:val="00827CE8"/>
    <w:rsid w:val="008570C4"/>
    <w:rsid w:val="00862E82"/>
    <w:rsid w:val="00864037"/>
    <w:rsid w:val="008642C6"/>
    <w:rsid w:val="00874983"/>
    <w:rsid w:val="00903814"/>
    <w:rsid w:val="0091168C"/>
    <w:rsid w:val="00912AB4"/>
    <w:rsid w:val="0091369D"/>
    <w:rsid w:val="00917729"/>
    <w:rsid w:val="00974FCE"/>
    <w:rsid w:val="00985CFA"/>
    <w:rsid w:val="00991D6F"/>
    <w:rsid w:val="009C0F19"/>
    <w:rsid w:val="00A37289"/>
    <w:rsid w:val="00A43C56"/>
    <w:rsid w:val="00AF37B8"/>
    <w:rsid w:val="00B446FE"/>
    <w:rsid w:val="00BB1DCC"/>
    <w:rsid w:val="00BF6DAB"/>
    <w:rsid w:val="00C635EB"/>
    <w:rsid w:val="00C70289"/>
    <w:rsid w:val="00CA3BE2"/>
    <w:rsid w:val="00CA7B7D"/>
    <w:rsid w:val="00CB5FB3"/>
    <w:rsid w:val="00CE099A"/>
    <w:rsid w:val="00CF7FC0"/>
    <w:rsid w:val="00D43F7D"/>
    <w:rsid w:val="00D474CD"/>
    <w:rsid w:val="00E537C5"/>
    <w:rsid w:val="00ED77C2"/>
    <w:rsid w:val="00F25C9F"/>
    <w:rsid w:val="00F522D0"/>
    <w:rsid w:val="00F95C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48A00"/>
  <w15:chartTrackingRefBased/>
  <w15:docId w15:val="{C19EB957-990F-8C4B-B3BE-E805579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D41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4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8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4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F918DA"/>
    <w:rPr>
      <w:sz w:val="28"/>
      <w:szCs w:val="28"/>
    </w:rPr>
  </w:style>
  <w:style w:type="table" w:styleId="Grigliatabella">
    <w:name w:val="Table Grid"/>
    <w:basedOn w:val="Tabellanormale"/>
    <w:rsid w:val="00E1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qFormat/>
    <w:rsid w:val="00E70838"/>
    <w:pPr>
      <w:widowControl w:val="0"/>
      <w:spacing w:after="360"/>
      <w:ind w:right="-20"/>
    </w:pPr>
    <w:rPr>
      <w:rFonts w:ascii="Helvetica" w:hAnsi="Helvetica"/>
      <w:b/>
      <w:sz w:val="36"/>
      <w:szCs w:val="20"/>
    </w:rPr>
  </w:style>
  <w:style w:type="paragraph" w:customStyle="1" w:styleId="Figure">
    <w:name w:val="Figure"/>
    <w:basedOn w:val="Normale"/>
    <w:rsid w:val="000E56A4"/>
    <w:pPr>
      <w:ind w:left="740" w:hanging="740"/>
      <w:jc w:val="both"/>
    </w:pPr>
    <w:rPr>
      <w:rFonts w:ascii="Times" w:hAnsi="Times" w:cs="Times"/>
      <w:sz w:val="28"/>
      <w:szCs w:val="20"/>
    </w:rPr>
  </w:style>
  <w:style w:type="paragraph" w:styleId="Pidipagina">
    <w:name w:val="footer"/>
    <w:basedOn w:val="Normale"/>
    <w:rsid w:val="00015F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5F00"/>
  </w:style>
  <w:style w:type="character" w:styleId="Collegamentoipertestuale">
    <w:name w:val="Hyperlink"/>
    <w:rsid w:val="006A704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F04E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8F04E7"/>
    <w:rPr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F263DD"/>
    <w:pPr>
      <w:ind w:left="720"/>
      <w:contextualSpacing/>
    </w:pPr>
  </w:style>
  <w:style w:type="character" w:customStyle="1" w:styleId="Titolo3Carattere">
    <w:name w:val="Titolo 3 Carattere"/>
    <w:link w:val="Titolo3"/>
    <w:rsid w:val="0055449C"/>
    <w:rPr>
      <w:rFonts w:ascii="Arial" w:hAnsi="Arial" w:cs="Arial"/>
      <w:b/>
      <w:bCs/>
      <w:sz w:val="26"/>
      <w:szCs w:val="26"/>
      <w:lang w:val="en-US"/>
    </w:rPr>
  </w:style>
  <w:style w:type="paragraph" w:customStyle="1" w:styleId="First">
    <w:name w:val="First ¶"/>
    <w:basedOn w:val="Normale"/>
    <w:next w:val="Normale"/>
    <w:rsid w:val="0055449C"/>
    <w:pPr>
      <w:ind w:right="-20"/>
      <w:jc w:val="both"/>
    </w:pPr>
    <w:rPr>
      <w:rFonts w:ascii="Times" w:hAnsi="Times"/>
      <w:sz w:val="28"/>
      <w:szCs w:val="20"/>
      <w:lang w:val="en-US" w:eastAsia="en-US"/>
    </w:rPr>
  </w:style>
  <w:style w:type="paragraph" w:styleId="Paragrafoelenco">
    <w:name w:val="List Paragraph"/>
    <w:basedOn w:val="Normale"/>
    <w:qFormat/>
    <w:rsid w:val="0063547A"/>
    <w:pPr>
      <w:ind w:left="720"/>
      <w:contextualSpacing/>
    </w:pPr>
  </w:style>
  <w:style w:type="character" w:styleId="Testosegnaposto">
    <w:name w:val="Placeholder Text"/>
    <w:basedOn w:val="Carpredefinitoparagrafo"/>
    <w:rsid w:val="00124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diagrammi statistici con Excel</vt:lpstr>
      <vt:lpstr>Scheda di lavoro: diagrammi statistici con Excel</vt:lpstr>
    </vt:vector>
  </TitlesOfParts>
  <Company>Noi</Company>
  <LinksUpToDate>false</LinksUpToDate>
  <CharactersWithSpaces>2050</CharactersWithSpaces>
  <SharedDoc>false</SharedDoc>
  <HLinks>
    <vt:vector size="6" baseType="variant">
      <vt:variant>
        <vt:i4>7798847</vt:i4>
      </vt:variant>
      <vt:variant>
        <vt:i4>66</vt:i4>
      </vt:variant>
      <vt:variant>
        <vt:i4>0</vt:i4>
      </vt:variant>
      <vt:variant>
        <vt:i4>5</vt:i4>
      </vt:variant>
      <vt:variant>
        <vt:lpwstr>file:///Irrazionali_CAS_scheda.ggb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diagrammi statistici con Excel</dc:title>
  <dc:subject/>
  <dc:creator>Daniela</dc:creator>
  <cp:keywords/>
  <dc:description/>
  <cp:lastModifiedBy>Microsoft Office User</cp:lastModifiedBy>
  <cp:revision>10</cp:revision>
  <cp:lastPrinted>2013-04-22T11:47:00Z</cp:lastPrinted>
  <dcterms:created xsi:type="dcterms:W3CDTF">2021-03-03T19:27:00Z</dcterms:created>
  <dcterms:modified xsi:type="dcterms:W3CDTF">2021-03-07T08:53:00Z</dcterms:modified>
</cp:coreProperties>
</file>