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D2" w:rsidRDefault="00364BD2">
      <w:pPr>
        <w:rPr>
          <w:b/>
          <w:sz w:val="32"/>
          <w:szCs w:val="32"/>
        </w:rPr>
      </w:pPr>
    </w:p>
    <w:p w:rsidR="00451C88" w:rsidRPr="001E77E4" w:rsidRDefault="001E77E4">
      <w:pPr>
        <w:rPr>
          <w:b/>
          <w:sz w:val="32"/>
          <w:szCs w:val="32"/>
        </w:rPr>
      </w:pPr>
      <w:r w:rsidRPr="001E77E4">
        <w:rPr>
          <w:b/>
          <w:sz w:val="32"/>
          <w:szCs w:val="32"/>
        </w:rPr>
        <w:t>Regressione 1. Verifica</w:t>
      </w:r>
    </w:p>
    <w:p w:rsidR="001E77E4" w:rsidRDefault="001E77E4"/>
    <w:p w:rsidR="001E77E4" w:rsidRPr="001E77E4" w:rsidRDefault="001E77E4" w:rsidP="00364BD2">
      <w:pPr>
        <w:spacing w:after="24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b/>
          <w:sz w:val="28"/>
          <w:szCs w:val="28"/>
        </w:rPr>
        <w:t>1.</w:t>
      </w:r>
      <w:r w:rsidRPr="001E77E4">
        <w:rPr>
          <w:rFonts w:ascii="Times New Roman" w:hAnsi="Times New Roman" w:cs="Times New Roman"/>
          <w:sz w:val="28"/>
          <w:szCs w:val="28"/>
        </w:rPr>
        <w:t xml:space="preserve"> Un gruppo di dieci ragazzi e ragazze di varia corporatura partecipa a un’indagine sul tasso </w:t>
      </w:r>
      <w:proofErr w:type="spellStart"/>
      <w:r w:rsidRPr="001E77E4">
        <w:rPr>
          <w:rFonts w:ascii="Times New Roman" w:hAnsi="Times New Roman" w:cs="Times New Roman"/>
          <w:sz w:val="28"/>
          <w:szCs w:val="28"/>
        </w:rPr>
        <w:t>alcolemico</w:t>
      </w:r>
      <w:proofErr w:type="spellEnd"/>
      <w:r w:rsidRPr="001E77E4">
        <w:rPr>
          <w:rFonts w:ascii="Times New Roman" w:hAnsi="Times New Roman" w:cs="Times New Roman"/>
          <w:sz w:val="28"/>
          <w:szCs w:val="28"/>
        </w:rPr>
        <w:t xml:space="preserve"> del sangue. Ogni partecipante beve a stomaco vuoto un numero X di lattine di birra scelto casualmente e, dopo 30 minuti, misura il suo tasso </w:t>
      </w:r>
      <w:proofErr w:type="spellStart"/>
      <w:r w:rsidRPr="001E77E4">
        <w:rPr>
          <w:rFonts w:ascii="Times New Roman" w:hAnsi="Times New Roman" w:cs="Times New Roman"/>
          <w:sz w:val="28"/>
          <w:szCs w:val="28"/>
        </w:rPr>
        <w:t>alcolemico</w:t>
      </w:r>
      <w:proofErr w:type="spellEnd"/>
      <w:r w:rsidRPr="001E77E4">
        <w:rPr>
          <w:rFonts w:ascii="Times New Roman" w:hAnsi="Times New Roman" w:cs="Times New Roman"/>
          <w:sz w:val="28"/>
          <w:szCs w:val="28"/>
        </w:rPr>
        <w:t xml:space="preserve"> Y. Qui sotto i risultati dell’indagine.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54"/>
        <w:gridCol w:w="855"/>
        <w:gridCol w:w="855"/>
        <w:gridCol w:w="854"/>
        <w:gridCol w:w="855"/>
        <w:gridCol w:w="855"/>
        <w:gridCol w:w="854"/>
        <w:gridCol w:w="855"/>
        <w:gridCol w:w="855"/>
        <w:gridCol w:w="855"/>
      </w:tblGrid>
      <w:tr w:rsidR="001E77E4" w:rsidRPr="001E77E4" w:rsidTr="000A6D6C">
        <w:tc>
          <w:tcPr>
            <w:tcW w:w="696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E77E4" w:rsidRPr="001E77E4" w:rsidTr="000A6D6C">
        <w:tc>
          <w:tcPr>
            <w:tcW w:w="696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0,30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0,56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0,84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0,44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0,72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0,90</w:t>
            </w:r>
          </w:p>
        </w:tc>
        <w:tc>
          <w:tcPr>
            <w:tcW w:w="854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1,10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1,40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1,00</w:t>
            </w:r>
          </w:p>
        </w:tc>
        <w:tc>
          <w:tcPr>
            <w:tcW w:w="855" w:type="dxa"/>
          </w:tcPr>
          <w:p w:rsidR="001E77E4" w:rsidRPr="000A6D6C" w:rsidRDefault="001E77E4" w:rsidP="000A6D6C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D6C">
              <w:rPr>
                <w:rFonts w:ascii="Times New Roman" w:hAnsi="Times New Roman" w:cs="Times New Roman"/>
                <w:sz w:val="32"/>
                <w:szCs w:val="32"/>
              </w:rPr>
              <w:t>1,20</w:t>
            </w:r>
          </w:p>
        </w:tc>
      </w:tr>
    </w:tbl>
    <w:p w:rsidR="001E77E4" w:rsidRPr="001E77E4" w:rsidRDefault="001E77E4" w:rsidP="00364BD2">
      <w:pPr>
        <w:spacing w:before="240" w:after="12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1E77E4">
        <w:rPr>
          <w:rFonts w:ascii="Times New Roman" w:hAnsi="Times New Roman" w:cs="Times New Roman"/>
          <w:bCs/>
          <w:sz w:val="28"/>
          <w:szCs w:val="28"/>
        </w:rPr>
        <w:t>A partire dai dati in tab</w:t>
      </w:r>
      <w:bookmarkStart w:id="0" w:name="_GoBack"/>
      <w:bookmarkEnd w:id="0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ella vuoi trovare la retta </w:t>
      </w:r>
      <w:proofErr w:type="spellStart"/>
      <w:r w:rsidRPr="001E77E4">
        <w:rPr>
          <w:rFonts w:ascii="Times New Roman" w:hAnsi="Times New Roman" w:cs="Times New Roman"/>
          <w:bCs/>
          <w:sz w:val="28"/>
          <w:szCs w:val="28"/>
        </w:rPr>
        <w:t>s</w:t>
      </w:r>
      <w:r w:rsidRPr="001E77E4">
        <w:rPr>
          <w:rFonts w:ascii="Times New Roman" w:hAnsi="Times New Roman" w:cs="Times New Roman"/>
          <w:bCs/>
          <w:sz w:val="28"/>
          <w:szCs w:val="28"/>
          <w:vertAlign w:val="subscript"/>
        </w:rPr>
        <w:t>O</w:t>
      </w:r>
      <w:proofErr w:type="spellEnd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 dei minimi quadrati. Risolvi i seguenti quesiti:</w:t>
      </w:r>
    </w:p>
    <w:p w:rsidR="001E77E4" w:rsidRPr="001E77E4" w:rsidRDefault="001E77E4" w:rsidP="001E77E4">
      <w:pPr>
        <w:numPr>
          <w:ilvl w:val="0"/>
          <w:numId w:val="1"/>
        </w:numPr>
        <w:spacing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 xml:space="preserve">Spiega perché la retta deve passare per </w:t>
      </w:r>
      <w:proofErr w:type="gramStart"/>
      <w:r w:rsidRPr="001E77E4">
        <w:rPr>
          <w:rFonts w:ascii="Times New Roman" w:hAnsi="Times New Roman" w:cs="Times New Roman"/>
          <w:sz w:val="28"/>
          <w:szCs w:val="28"/>
        </w:rPr>
        <w:t>O(</w:t>
      </w:r>
      <w:proofErr w:type="gramEnd"/>
      <w:r w:rsidRPr="001E77E4">
        <w:rPr>
          <w:rFonts w:ascii="Times New Roman" w:hAnsi="Times New Roman" w:cs="Times New Roman"/>
          <w:sz w:val="28"/>
          <w:szCs w:val="28"/>
        </w:rPr>
        <w:t>0,0).</w:t>
      </w:r>
    </w:p>
    <w:p w:rsidR="001E77E4" w:rsidRDefault="001E77E4" w:rsidP="00364BD2">
      <w:pPr>
        <w:spacing w:before="240"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364BD2" w:rsidRPr="001E77E4" w:rsidRDefault="00364BD2" w:rsidP="00364BD2">
      <w:pPr>
        <w:spacing w:before="240" w:after="24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E77E4" w:rsidRPr="001E77E4" w:rsidRDefault="001E77E4" w:rsidP="001E77E4">
      <w:pPr>
        <w:numPr>
          <w:ilvl w:val="0"/>
          <w:numId w:val="1"/>
        </w:numPr>
        <w:spacing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bCs/>
          <w:sz w:val="28"/>
          <w:szCs w:val="28"/>
        </w:rPr>
        <w:t xml:space="preserve">Calcola la pendenza </w:t>
      </w:r>
      <w:proofErr w:type="spellStart"/>
      <w:r w:rsidRPr="001E77E4">
        <w:rPr>
          <w:rFonts w:ascii="Times New Roman" w:hAnsi="Times New Roman" w:cs="Times New Roman"/>
          <w:bCs/>
          <w:sz w:val="28"/>
          <w:szCs w:val="28"/>
        </w:rPr>
        <w:t>m</w:t>
      </w:r>
      <w:r w:rsidRPr="001E77E4">
        <w:rPr>
          <w:rFonts w:ascii="Times New Roman" w:hAnsi="Times New Roman" w:cs="Times New Roman"/>
          <w:bCs/>
          <w:sz w:val="28"/>
          <w:szCs w:val="28"/>
          <w:vertAlign w:val="subscript"/>
        </w:rPr>
        <w:t>O</w:t>
      </w:r>
      <w:proofErr w:type="spellEnd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 della retta </w:t>
      </w:r>
      <w:proofErr w:type="spellStart"/>
      <w:r w:rsidRPr="001E77E4">
        <w:rPr>
          <w:rFonts w:ascii="Times New Roman" w:hAnsi="Times New Roman" w:cs="Times New Roman"/>
          <w:bCs/>
          <w:sz w:val="28"/>
          <w:szCs w:val="28"/>
        </w:rPr>
        <w:t>s</w:t>
      </w:r>
      <w:r w:rsidRPr="001E77E4">
        <w:rPr>
          <w:rFonts w:ascii="Times New Roman" w:hAnsi="Times New Roman" w:cs="Times New Roman"/>
          <w:bCs/>
          <w:sz w:val="28"/>
          <w:szCs w:val="28"/>
          <w:vertAlign w:val="subscript"/>
        </w:rPr>
        <w:t>O</w:t>
      </w:r>
      <w:proofErr w:type="spellEnd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 con l’aiuto di una calcolatrice tascabile</w:t>
      </w:r>
    </w:p>
    <w:p w:rsidR="00364BD2" w:rsidRDefault="00364BD2" w:rsidP="00364BD2">
      <w:pPr>
        <w:spacing w:before="240"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364BD2" w:rsidRPr="001E77E4" w:rsidRDefault="00364BD2" w:rsidP="00364BD2">
      <w:pPr>
        <w:spacing w:before="240" w:after="24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E77E4" w:rsidRPr="001E77E4" w:rsidRDefault="001E77E4" w:rsidP="001E77E4">
      <w:pPr>
        <w:numPr>
          <w:ilvl w:val="0"/>
          <w:numId w:val="1"/>
        </w:numPr>
        <w:spacing w:after="120"/>
        <w:ind w:left="505"/>
        <w:rPr>
          <w:rFonts w:ascii="Times New Roman" w:hAnsi="Times New Roman" w:cs="Times New Roman"/>
          <w:bCs/>
          <w:sz w:val="28"/>
          <w:szCs w:val="28"/>
        </w:rPr>
      </w:pPr>
      <w:r w:rsidRPr="001E77E4">
        <w:rPr>
          <w:rFonts w:ascii="Times New Roman" w:hAnsi="Times New Roman" w:cs="Times New Roman"/>
          <w:bCs/>
          <w:sz w:val="28"/>
          <w:szCs w:val="28"/>
        </w:rPr>
        <w:t xml:space="preserve">Quale tasso </w:t>
      </w:r>
      <w:proofErr w:type="spellStart"/>
      <w:r w:rsidRPr="001E77E4">
        <w:rPr>
          <w:rFonts w:ascii="Times New Roman" w:hAnsi="Times New Roman" w:cs="Times New Roman"/>
          <w:bCs/>
          <w:sz w:val="28"/>
          <w:szCs w:val="28"/>
        </w:rPr>
        <w:t>alcolemico</w:t>
      </w:r>
      <w:proofErr w:type="spellEnd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 puoi prevedere per uno dei ragazzi del gruppo che beve 5 birre? </w:t>
      </w:r>
    </w:p>
    <w:p w:rsidR="00364BD2" w:rsidRDefault="00364BD2" w:rsidP="00364BD2">
      <w:pPr>
        <w:spacing w:before="240"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364BD2" w:rsidRPr="001E77E4" w:rsidRDefault="00364BD2" w:rsidP="00364BD2">
      <w:pPr>
        <w:spacing w:before="240" w:after="24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E77E4" w:rsidRPr="001E77E4" w:rsidRDefault="001E77E4" w:rsidP="001E77E4">
      <w:pPr>
        <w:numPr>
          <w:ilvl w:val="0"/>
          <w:numId w:val="1"/>
        </w:numPr>
        <w:spacing w:after="120"/>
        <w:ind w:left="505"/>
        <w:rPr>
          <w:rFonts w:ascii="Times New Roman" w:hAnsi="Times New Roman" w:cs="Times New Roman"/>
          <w:bCs/>
          <w:sz w:val="28"/>
          <w:szCs w:val="28"/>
        </w:rPr>
      </w:pPr>
      <w:r w:rsidRPr="001E77E4">
        <w:rPr>
          <w:rFonts w:ascii="Times New Roman" w:hAnsi="Times New Roman" w:cs="Times New Roman"/>
          <w:bCs/>
          <w:sz w:val="28"/>
          <w:szCs w:val="28"/>
        </w:rPr>
        <w:t xml:space="preserve">Quante birre può bere un ragazzo del gruppo per mantenere il tasso </w:t>
      </w:r>
      <w:proofErr w:type="spellStart"/>
      <w:r w:rsidRPr="001E77E4">
        <w:rPr>
          <w:rFonts w:ascii="Times New Roman" w:hAnsi="Times New Roman" w:cs="Times New Roman"/>
          <w:bCs/>
          <w:sz w:val="28"/>
          <w:szCs w:val="28"/>
        </w:rPr>
        <w:t>alcolemico</w:t>
      </w:r>
      <w:proofErr w:type="spellEnd"/>
      <w:r w:rsidRPr="001E77E4">
        <w:rPr>
          <w:rFonts w:ascii="Times New Roman" w:hAnsi="Times New Roman" w:cs="Times New Roman"/>
          <w:bCs/>
          <w:sz w:val="28"/>
          <w:szCs w:val="28"/>
        </w:rPr>
        <w:t xml:space="preserve"> minore di 0,5? </w:t>
      </w:r>
    </w:p>
    <w:p w:rsidR="00364BD2" w:rsidRDefault="00364BD2" w:rsidP="00364BD2">
      <w:pPr>
        <w:spacing w:before="240" w:after="12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364BD2" w:rsidRPr="001E77E4" w:rsidRDefault="00364BD2" w:rsidP="00364BD2">
      <w:pPr>
        <w:spacing w:before="240" w:after="240"/>
        <w:ind w:left="505"/>
        <w:rPr>
          <w:rFonts w:ascii="Times New Roman" w:hAnsi="Times New Roman" w:cs="Times New Roman"/>
          <w:sz w:val="28"/>
          <w:szCs w:val="28"/>
        </w:rPr>
      </w:pPr>
      <w:r w:rsidRPr="001E7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86FB8" w:rsidRDefault="00B86FB8" w:rsidP="00B86FB8">
      <w:pPr>
        <w:spacing w:after="120"/>
      </w:pPr>
    </w:p>
    <w:sectPr w:rsidR="00B86FB8" w:rsidSect="00905292">
      <w:footerReference w:type="default" r:id="rId7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0BC" w:rsidRDefault="004770BC" w:rsidP="000A6D6C">
      <w:r>
        <w:separator/>
      </w:r>
    </w:p>
  </w:endnote>
  <w:endnote w:type="continuationSeparator" w:id="0">
    <w:p w:rsidR="004770BC" w:rsidRDefault="004770BC" w:rsidP="000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6C" w:rsidRDefault="000A6D6C">
    <w:pPr>
      <w:pStyle w:val="Pidipagina"/>
    </w:pPr>
    <w:r>
      <w:t>Daniela Valenti,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0BC" w:rsidRDefault="004770BC" w:rsidP="000A6D6C">
      <w:r>
        <w:separator/>
      </w:r>
    </w:p>
  </w:footnote>
  <w:footnote w:type="continuationSeparator" w:id="0">
    <w:p w:rsidR="004770BC" w:rsidRDefault="004770BC" w:rsidP="000A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0AE1"/>
    <w:multiLevelType w:val="hybridMultilevel"/>
    <w:tmpl w:val="C814388A"/>
    <w:lvl w:ilvl="0" w:tplc="88861EAA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E4"/>
    <w:rsid w:val="000A6D6C"/>
    <w:rsid w:val="001D541A"/>
    <w:rsid w:val="001E77E4"/>
    <w:rsid w:val="00364BD2"/>
    <w:rsid w:val="004328A4"/>
    <w:rsid w:val="00451C88"/>
    <w:rsid w:val="004770BC"/>
    <w:rsid w:val="004925DE"/>
    <w:rsid w:val="005C4054"/>
    <w:rsid w:val="007D5BC3"/>
    <w:rsid w:val="00905292"/>
    <w:rsid w:val="009757A5"/>
    <w:rsid w:val="00B86FB8"/>
    <w:rsid w:val="00BA7C59"/>
    <w:rsid w:val="00BB7BBF"/>
    <w:rsid w:val="00F41F5B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D73E"/>
  <w15:chartTrackingRefBased/>
  <w15:docId w15:val="{550D7814-1D9B-8E47-8295-641EA4E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6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D6C"/>
  </w:style>
  <w:style w:type="paragraph" w:styleId="Pidipagina">
    <w:name w:val="footer"/>
    <w:basedOn w:val="Normale"/>
    <w:link w:val="PidipaginaCarattere"/>
    <w:uiPriority w:val="99"/>
    <w:unhideWhenUsed/>
    <w:rsid w:val="000A6D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2020-05-19T14:34:00Z</dcterms:created>
  <dcterms:modified xsi:type="dcterms:W3CDTF">2020-05-19T17:50:00Z</dcterms:modified>
</cp:coreProperties>
</file>