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67F" w:rsidRPr="001154FC" w:rsidRDefault="009C08FE" w:rsidP="003E2C03">
      <w:pPr>
        <w:pStyle w:val="Titolo1"/>
        <w:spacing w:before="0" w:after="120"/>
        <w:rPr>
          <w:sz w:val="28"/>
          <w:szCs w:val="36"/>
        </w:rPr>
      </w:pPr>
      <w:proofErr w:type="spellStart"/>
      <w:r>
        <w:rPr>
          <w:sz w:val="28"/>
          <w:szCs w:val="36"/>
        </w:rPr>
        <w:t>Range</w:t>
      </w:r>
      <w:proofErr w:type="spellEnd"/>
      <w:r>
        <w:rPr>
          <w:sz w:val="28"/>
          <w:szCs w:val="36"/>
        </w:rPr>
        <w:t xml:space="preserve"> e quartili</w:t>
      </w:r>
      <w:r w:rsidR="007E185A" w:rsidRPr="001154FC">
        <w:rPr>
          <w:sz w:val="28"/>
          <w:szCs w:val="36"/>
        </w:rPr>
        <w:t>. Attività</w:t>
      </w:r>
    </w:p>
    <w:p w:rsidR="002D13FE" w:rsidRPr="001154FC" w:rsidRDefault="002D13FE" w:rsidP="002D13FE">
      <w:pPr>
        <w:pStyle w:val="Elencoacolori-Colore11"/>
        <w:numPr>
          <w:ilvl w:val="0"/>
          <w:numId w:val="8"/>
        </w:numPr>
        <w:ind w:left="426"/>
        <w:contextualSpacing w:val="0"/>
        <w:rPr>
          <w:rFonts w:ascii="Arial" w:hAnsi="Arial" w:cs="Arial"/>
          <w:b/>
          <w:sz w:val="28"/>
          <w:szCs w:val="28"/>
        </w:rPr>
      </w:pPr>
      <w:r w:rsidRPr="001154FC">
        <w:rPr>
          <w:rFonts w:ascii="Arial" w:hAnsi="Arial" w:cs="Arial"/>
          <w:b/>
          <w:sz w:val="28"/>
          <w:szCs w:val="28"/>
        </w:rPr>
        <w:t>Influenza di un ‘dato anomalo’</w:t>
      </w:r>
    </w:p>
    <w:p w:rsidR="002D13FE" w:rsidRPr="001154FC" w:rsidRDefault="002D13FE" w:rsidP="002D13FE">
      <w:pPr>
        <w:pStyle w:val="Elencoacolori-Colore11"/>
        <w:ind w:left="0"/>
        <w:contextualSpacing w:val="0"/>
        <w:rPr>
          <w:sz w:val="28"/>
        </w:rPr>
      </w:pPr>
      <w:r w:rsidRPr="001154FC">
        <w:rPr>
          <w:i/>
          <w:sz w:val="28"/>
        </w:rPr>
        <w:t xml:space="preserve">Apri il file </w:t>
      </w:r>
      <w:r w:rsidR="00F36329" w:rsidRPr="00F36329">
        <w:rPr>
          <w:b/>
          <w:i/>
          <w:sz w:val="28"/>
        </w:rPr>
        <w:t>4.Range1</w:t>
      </w:r>
      <w:r w:rsidRPr="00F36329">
        <w:rPr>
          <w:b/>
          <w:i/>
          <w:sz w:val="28"/>
        </w:rPr>
        <w:t xml:space="preserve">. </w:t>
      </w:r>
      <w:proofErr w:type="spellStart"/>
      <w:r w:rsidRPr="00F36329">
        <w:rPr>
          <w:b/>
          <w:i/>
          <w:sz w:val="28"/>
        </w:rPr>
        <w:t>ggb</w:t>
      </w:r>
      <w:proofErr w:type="spellEnd"/>
    </w:p>
    <w:p w:rsidR="002D13FE" w:rsidRPr="001154FC" w:rsidRDefault="002D13FE" w:rsidP="002D13FE">
      <w:pPr>
        <w:pStyle w:val="Elencoacolori-Colore11"/>
        <w:numPr>
          <w:ilvl w:val="0"/>
          <w:numId w:val="7"/>
        </w:numPr>
        <w:tabs>
          <w:tab w:val="left" w:pos="284"/>
        </w:tabs>
        <w:ind w:left="426"/>
        <w:contextualSpacing w:val="0"/>
        <w:rPr>
          <w:i/>
          <w:sz w:val="28"/>
        </w:rPr>
      </w:pPr>
      <w:r w:rsidRPr="001154FC">
        <w:rPr>
          <w:i/>
          <w:sz w:val="28"/>
        </w:rPr>
        <w:t>A destra trovi un foglio di calcolo.</w:t>
      </w:r>
    </w:p>
    <w:p w:rsidR="002D13FE" w:rsidRPr="001154FC" w:rsidRDefault="002D13FE" w:rsidP="002D13FE">
      <w:pPr>
        <w:pStyle w:val="Elencoacolori-Colore11"/>
        <w:numPr>
          <w:ilvl w:val="0"/>
          <w:numId w:val="7"/>
        </w:numPr>
        <w:tabs>
          <w:tab w:val="left" w:pos="284"/>
        </w:tabs>
        <w:ind w:left="426"/>
        <w:contextualSpacing w:val="0"/>
        <w:rPr>
          <w:i/>
          <w:sz w:val="28"/>
        </w:rPr>
      </w:pPr>
      <w:r w:rsidRPr="001154FC">
        <w:rPr>
          <w:i/>
          <w:sz w:val="28"/>
        </w:rPr>
        <w:t>A sinistra trovi le indicazioni per leggere il foglio e un lavoro da fare.</w:t>
      </w:r>
    </w:p>
    <w:p w:rsidR="002D13FE" w:rsidRPr="001154FC" w:rsidRDefault="002D13FE" w:rsidP="002D13FE">
      <w:pPr>
        <w:pStyle w:val="Elencoacolori-Colore11"/>
        <w:spacing w:before="60"/>
        <w:ind w:left="284" w:hanging="284"/>
        <w:contextualSpacing w:val="0"/>
        <w:rPr>
          <w:sz w:val="28"/>
        </w:rPr>
      </w:pPr>
      <w:r w:rsidRPr="00F36329">
        <w:rPr>
          <w:b/>
          <w:sz w:val="28"/>
        </w:rPr>
        <w:t>1.</w:t>
      </w:r>
      <w:r w:rsidRPr="001154FC">
        <w:rPr>
          <w:sz w:val="28"/>
        </w:rPr>
        <w:t xml:space="preserve"> Esegui il lavoro richiesto</w:t>
      </w:r>
      <w:r>
        <w:rPr>
          <w:sz w:val="28"/>
        </w:rPr>
        <w:t xml:space="preserve"> e</w:t>
      </w:r>
      <w:r w:rsidRPr="001154FC">
        <w:rPr>
          <w:sz w:val="28"/>
        </w:rPr>
        <w:t xml:space="preserve">  descrivi l’effetto dell’ultimo dato ‘anomalo’ sugli indici elencati qui sotto</w:t>
      </w:r>
    </w:p>
    <w:p w:rsidR="002D13FE" w:rsidRPr="001154FC" w:rsidRDefault="002D13FE" w:rsidP="002D13FE">
      <w:pPr>
        <w:pStyle w:val="Elencoacolori-Colore11"/>
        <w:spacing w:before="120"/>
        <w:ind w:left="284"/>
        <w:contextualSpacing w:val="0"/>
        <w:rPr>
          <w:sz w:val="28"/>
        </w:rPr>
      </w:pPr>
      <w:r w:rsidRPr="001154FC">
        <w:rPr>
          <w:sz w:val="28"/>
        </w:rPr>
        <w:t xml:space="preserve">- </w:t>
      </w:r>
      <w:r>
        <w:rPr>
          <w:sz w:val="28"/>
        </w:rPr>
        <w:t>L</w:t>
      </w:r>
      <w:r w:rsidRPr="001154FC">
        <w:rPr>
          <w:sz w:val="28"/>
        </w:rPr>
        <w:t>a Media …………………………………………………………………………</w:t>
      </w:r>
      <w:r>
        <w:rPr>
          <w:sz w:val="28"/>
        </w:rPr>
        <w:t>........</w:t>
      </w:r>
    </w:p>
    <w:p w:rsidR="002D13FE" w:rsidRPr="001154FC" w:rsidRDefault="002D13FE" w:rsidP="002D13FE">
      <w:pPr>
        <w:pStyle w:val="Elencoacolori-Colore11"/>
        <w:spacing w:before="120"/>
        <w:ind w:left="284"/>
        <w:contextualSpacing w:val="0"/>
        <w:rPr>
          <w:sz w:val="28"/>
        </w:rPr>
      </w:pPr>
      <w:r w:rsidRPr="001154FC">
        <w:rPr>
          <w:sz w:val="28"/>
        </w:rPr>
        <w:t xml:space="preserve">- </w:t>
      </w:r>
      <w:r>
        <w:rPr>
          <w:sz w:val="28"/>
        </w:rPr>
        <w:t>L</w:t>
      </w:r>
      <w:r w:rsidRPr="001154FC">
        <w:rPr>
          <w:sz w:val="28"/>
        </w:rPr>
        <w:t>a Varianza ……</w:t>
      </w:r>
      <w:r>
        <w:rPr>
          <w:sz w:val="28"/>
        </w:rPr>
        <w:t>……………………………………………………………………….</w:t>
      </w:r>
    </w:p>
    <w:p w:rsidR="002D13FE" w:rsidRPr="001154FC" w:rsidRDefault="002D13FE" w:rsidP="002D13FE">
      <w:pPr>
        <w:pStyle w:val="Elencoacolori-Colore11"/>
        <w:spacing w:before="120"/>
        <w:ind w:left="284"/>
        <w:contextualSpacing w:val="0"/>
        <w:rPr>
          <w:sz w:val="28"/>
        </w:rPr>
      </w:pPr>
      <w:r w:rsidRPr="001154FC">
        <w:rPr>
          <w:sz w:val="28"/>
        </w:rPr>
        <w:t xml:space="preserve">- </w:t>
      </w:r>
      <w:r>
        <w:rPr>
          <w:sz w:val="28"/>
        </w:rPr>
        <w:t>L</w:t>
      </w:r>
      <w:r w:rsidRPr="001154FC">
        <w:rPr>
          <w:sz w:val="28"/>
        </w:rPr>
        <w:t xml:space="preserve">a </w:t>
      </w:r>
      <w:proofErr w:type="spellStart"/>
      <w:r w:rsidRPr="001154FC">
        <w:rPr>
          <w:sz w:val="28"/>
        </w:rPr>
        <w:t>Dev</w:t>
      </w:r>
      <w:proofErr w:type="spellEnd"/>
      <w:r w:rsidRPr="001154FC">
        <w:rPr>
          <w:sz w:val="28"/>
        </w:rPr>
        <w:t>. standard ………</w:t>
      </w:r>
      <w:r>
        <w:rPr>
          <w:sz w:val="28"/>
        </w:rPr>
        <w:t>……………………………………………………………….</w:t>
      </w:r>
    </w:p>
    <w:p w:rsidR="002D13FE" w:rsidRPr="001154FC" w:rsidRDefault="002D13FE" w:rsidP="002D13FE">
      <w:pPr>
        <w:pStyle w:val="Elencoacolori-Colore11"/>
        <w:spacing w:before="120"/>
        <w:ind w:left="284"/>
        <w:contextualSpacing w:val="0"/>
        <w:rPr>
          <w:sz w:val="28"/>
        </w:rPr>
      </w:pPr>
      <w:r w:rsidRPr="001154FC">
        <w:rPr>
          <w:sz w:val="28"/>
        </w:rPr>
        <w:t xml:space="preserve">- </w:t>
      </w:r>
      <w:r>
        <w:rPr>
          <w:sz w:val="28"/>
        </w:rPr>
        <w:t>Il</w:t>
      </w:r>
      <w:r w:rsidRPr="001154FC">
        <w:rPr>
          <w:sz w:val="28"/>
        </w:rPr>
        <w:t xml:space="preserve"> </w:t>
      </w:r>
      <w:proofErr w:type="spellStart"/>
      <w:r w:rsidRPr="001154FC">
        <w:rPr>
          <w:sz w:val="28"/>
        </w:rPr>
        <w:t>Range</w:t>
      </w:r>
      <w:proofErr w:type="spellEnd"/>
      <w:r w:rsidRPr="001154FC">
        <w:rPr>
          <w:sz w:val="28"/>
        </w:rPr>
        <w:t xml:space="preserve"> ……………………………………………………………………………</w:t>
      </w:r>
      <w:r>
        <w:rPr>
          <w:sz w:val="28"/>
        </w:rPr>
        <w:t>.......</w:t>
      </w:r>
    </w:p>
    <w:p w:rsidR="002D13FE" w:rsidRPr="001154FC" w:rsidRDefault="002D13FE" w:rsidP="002D13FE">
      <w:pPr>
        <w:pStyle w:val="Elencoacolori-Colore11"/>
        <w:spacing w:before="120"/>
        <w:ind w:left="284"/>
        <w:contextualSpacing w:val="0"/>
        <w:rPr>
          <w:sz w:val="28"/>
        </w:rPr>
      </w:pPr>
      <w:r w:rsidRPr="001154FC">
        <w:rPr>
          <w:sz w:val="28"/>
        </w:rPr>
        <w:t xml:space="preserve">- </w:t>
      </w:r>
      <w:r>
        <w:rPr>
          <w:sz w:val="28"/>
        </w:rPr>
        <w:t>L</w:t>
      </w:r>
      <w:r w:rsidRPr="001154FC">
        <w:rPr>
          <w:sz w:val="28"/>
        </w:rPr>
        <w:t xml:space="preserve">a </w:t>
      </w:r>
      <w:proofErr w:type="spellStart"/>
      <w:r w:rsidRPr="001154FC">
        <w:rPr>
          <w:sz w:val="28"/>
        </w:rPr>
        <w:t>Diff</w:t>
      </w:r>
      <w:proofErr w:type="spellEnd"/>
      <w:r w:rsidRPr="001154FC">
        <w:rPr>
          <w:sz w:val="28"/>
        </w:rPr>
        <w:t>. interquartile …………………………………………………………………</w:t>
      </w:r>
      <w:r>
        <w:rPr>
          <w:sz w:val="28"/>
        </w:rPr>
        <w:t>…</w:t>
      </w:r>
    </w:p>
    <w:p w:rsidR="002D13FE" w:rsidRPr="001154FC" w:rsidRDefault="002D13FE" w:rsidP="002D13FE">
      <w:pPr>
        <w:pStyle w:val="Elencoacolori-Colore11"/>
        <w:spacing w:before="120"/>
        <w:ind w:left="284"/>
        <w:contextualSpacing w:val="0"/>
        <w:rPr>
          <w:sz w:val="28"/>
        </w:rPr>
      </w:pPr>
      <w:r w:rsidRPr="001154FC">
        <w:rPr>
          <w:sz w:val="28"/>
        </w:rPr>
        <w:t xml:space="preserve">- </w:t>
      </w:r>
      <w:r>
        <w:rPr>
          <w:sz w:val="28"/>
        </w:rPr>
        <w:t>L</w:t>
      </w:r>
      <w:r w:rsidRPr="001154FC">
        <w:rPr>
          <w:sz w:val="28"/>
        </w:rPr>
        <w:t>a Mediana ………</w:t>
      </w:r>
      <w:r>
        <w:rPr>
          <w:sz w:val="28"/>
        </w:rPr>
        <w:t>……………………………………………………………………..</w:t>
      </w:r>
    </w:p>
    <w:p w:rsidR="002D13FE" w:rsidRPr="001154FC" w:rsidRDefault="002D13FE" w:rsidP="002D13FE">
      <w:pPr>
        <w:pStyle w:val="Elencoacolori-Colore11"/>
        <w:numPr>
          <w:ilvl w:val="0"/>
          <w:numId w:val="8"/>
        </w:numPr>
        <w:spacing w:before="120"/>
        <w:ind w:left="426"/>
        <w:contextualSpacing w:val="0"/>
        <w:rPr>
          <w:rFonts w:ascii="Arial" w:hAnsi="Arial" w:cs="Arial"/>
          <w:b/>
          <w:sz w:val="28"/>
          <w:szCs w:val="28"/>
        </w:rPr>
      </w:pPr>
      <w:r w:rsidRPr="001154FC">
        <w:rPr>
          <w:rFonts w:ascii="Arial" w:hAnsi="Arial" w:cs="Arial"/>
          <w:b/>
          <w:sz w:val="28"/>
          <w:szCs w:val="28"/>
        </w:rPr>
        <w:t>Tre serie di dati ‘insoliti’</w:t>
      </w:r>
    </w:p>
    <w:p w:rsidR="002D13FE" w:rsidRPr="001154FC" w:rsidRDefault="002D13FE" w:rsidP="002D13FE">
      <w:pPr>
        <w:pStyle w:val="Elencoacolori-Colore11"/>
        <w:ind w:left="0"/>
        <w:contextualSpacing w:val="0"/>
        <w:rPr>
          <w:sz w:val="28"/>
        </w:rPr>
      </w:pPr>
      <w:r w:rsidRPr="001154FC">
        <w:rPr>
          <w:rFonts w:cs="Arial"/>
          <w:bCs/>
          <w:sz w:val="28"/>
        </w:rPr>
        <w:t xml:space="preserve"> </w:t>
      </w:r>
      <w:r w:rsidRPr="001154FC">
        <w:rPr>
          <w:i/>
          <w:sz w:val="28"/>
        </w:rPr>
        <w:t xml:space="preserve">Apri il file </w:t>
      </w:r>
      <w:r w:rsidR="00F36329" w:rsidRPr="00F36329">
        <w:rPr>
          <w:b/>
          <w:i/>
          <w:sz w:val="28"/>
        </w:rPr>
        <w:t>4a.Range2</w:t>
      </w:r>
      <w:r w:rsidRPr="00F36329">
        <w:rPr>
          <w:b/>
          <w:i/>
          <w:sz w:val="28"/>
        </w:rPr>
        <w:t xml:space="preserve">. </w:t>
      </w:r>
      <w:proofErr w:type="spellStart"/>
      <w:r w:rsidRPr="00F36329">
        <w:rPr>
          <w:b/>
          <w:i/>
          <w:sz w:val="28"/>
        </w:rPr>
        <w:t>ggb</w:t>
      </w:r>
      <w:proofErr w:type="spellEnd"/>
      <w:r w:rsidR="00F36329">
        <w:rPr>
          <w:i/>
          <w:sz w:val="28"/>
        </w:rPr>
        <w:t>.</w:t>
      </w:r>
    </w:p>
    <w:p w:rsidR="002D13FE" w:rsidRPr="001154FC" w:rsidRDefault="002D13FE" w:rsidP="002D13FE">
      <w:pPr>
        <w:pStyle w:val="Elencoacolori-Colore11"/>
        <w:numPr>
          <w:ilvl w:val="0"/>
          <w:numId w:val="7"/>
        </w:numPr>
        <w:tabs>
          <w:tab w:val="left" w:pos="284"/>
        </w:tabs>
        <w:ind w:left="426"/>
        <w:contextualSpacing w:val="0"/>
        <w:rPr>
          <w:i/>
          <w:sz w:val="28"/>
        </w:rPr>
      </w:pPr>
      <w:r w:rsidRPr="001154FC">
        <w:rPr>
          <w:i/>
          <w:sz w:val="28"/>
        </w:rPr>
        <w:t>A destra trovi un foglio di calcolo.</w:t>
      </w:r>
    </w:p>
    <w:p w:rsidR="002D13FE" w:rsidRPr="001154FC" w:rsidRDefault="002D13FE" w:rsidP="002D13FE">
      <w:pPr>
        <w:pStyle w:val="Elencoacolori-Colore11"/>
        <w:numPr>
          <w:ilvl w:val="0"/>
          <w:numId w:val="7"/>
        </w:numPr>
        <w:tabs>
          <w:tab w:val="left" w:pos="284"/>
        </w:tabs>
        <w:ind w:left="426"/>
        <w:contextualSpacing w:val="0"/>
        <w:rPr>
          <w:i/>
          <w:sz w:val="28"/>
        </w:rPr>
      </w:pPr>
      <w:r w:rsidRPr="001154FC">
        <w:rPr>
          <w:i/>
          <w:sz w:val="28"/>
        </w:rPr>
        <w:t>A sinistra trovi le indicazioni per leggere il foglio e un lavoro da fare.</w:t>
      </w:r>
    </w:p>
    <w:p w:rsidR="002D13FE" w:rsidRPr="001154FC" w:rsidRDefault="002D13FE" w:rsidP="002D13FE">
      <w:pPr>
        <w:pStyle w:val="Elencoacolori-Colore11"/>
        <w:spacing w:before="60"/>
        <w:ind w:left="66"/>
        <w:contextualSpacing w:val="0"/>
        <w:rPr>
          <w:sz w:val="28"/>
        </w:rPr>
      </w:pPr>
      <w:r w:rsidRPr="00F36329">
        <w:rPr>
          <w:b/>
          <w:sz w:val="28"/>
        </w:rPr>
        <w:t>2.</w:t>
      </w:r>
      <w:r w:rsidRPr="001154FC">
        <w:rPr>
          <w:sz w:val="28"/>
        </w:rPr>
        <w:t xml:space="preserve"> Esegui il lavoro richiesto e rispondi ai seguenti quesiti:</w:t>
      </w:r>
    </w:p>
    <w:p w:rsidR="002D13FE" w:rsidRPr="001154FC" w:rsidRDefault="002D13FE" w:rsidP="002D13FE">
      <w:pPr>
        <w:pStyle w:val="Elencoacolori-Colore11"/>
        <w:spacing w:before="60"/>
        <w:ind w:left="567" w:hanging="283"/>
        <w:contextualSpacing w:val="0"/>
        <w:rPr>
          <w:sz w:val="28"/>
        </w:rPr>
      </w:pPr>
      <w:r w:rsidRPr="001154FC">
        <w:rPr>
          <w:sz w:val="28"/>
        </w:rPr>
        <w:t xml:space="preserve">a. Quando i dati sono tutti uguali, </w:t>
      </w:r>
    </w:p>
    <w:p w:rsidR="002D13FE" w:rsidRPr="001154FC" w:rsidRDefault="002D13FE" w:rsidP="002D13FE">
      <w:pPr>
        <w:pStyle w:val="Elencoacolori-Colore11"/>
        <w:spacing w:before="60"/>
        <w:ind w:left="851" w:hanging="283"/>
        <w:contextualSpacing w:val="0"/>
        <w:rPr>
          <w:sz w:val="28"/>
        </w:rPr>
      </w:pPr>
      <w:r w:rsidRPr="001154FC">
        <w:rPr>
          <w:sz w:val="28"/>
        </w:rPr>
        <w:t>- quanto valgono i valori medi?...................................................................................</w:t>
      </w:r>
      <w:r>
        <w:rPr>
          <w:sz w:val="28"/>
        </w:rPr>
        <w:t>....</w:t>
      </w:r>
    </w:p>
    <w:p w:rsidR="002D13FE" w:rsidRPr="001154FC" w:rsidRDefault="002D13FE" w:rsidP="002D13FE">
      <w:pPr>
        <w:pStyle w:val="Elencoacolori-Colore11"/>
        <w:spacing w:before="60"/>
        <w:ind w:left="851" w:hanging="283"/>
        <w:contextualSpacing w:val="0"/>
        <w:rPr>
          <w:sz w:val="28"/>
        </w:rPr>
      </w:pPr>
      <w:r w:rsidRPr="001154FC">
        <w:rPr>
          <w:sz w:val="28"/>
        </w:rPr>
        <w:t>- quanto valgono le misure di variabilità?..............................................................</w:t>
      </w:r>
      <w:r>
        <w:rPr>
          <w:sz w:val="28"/>
        </w:rPr>
        <w:t>.........</w:t>
      </w:r>
    </w:p>
    <w:p w:rsidR="002D13FE" w:rsidRPr="001154FC" w:rsidRDefault="002D13FE" w:rsidP="002D13FE">
      <w:pPr>
        <w:pStyle w:val="Elencoacolori-Colore11"/>
        <w:spacing w:before="60"/>
        <w:ind w:left="567" w:hanging="283"/>
        <w:contextualSpacing w:val="0"/>
        <w:rPr>
          <w:sz w:val="28"/>
        </w:rPr>
      </w:pPr>
      <w:r w:rsidRPr="00F36329">
        <w:rPr>
          <w:b/>
          <w:sz w:val="28"/>
        </w:rPr>
        <w:t>b.</w:t>
      </w:r>
      <w:r w:rsidRPr="001154FC">
        <w:rPr>
          <w:sz w:val="28"/>
        </w:rPr>
        <w:t xml:space="preserve"> Confronta dati e indici statistici del gruppo 2 e del gruppo 3 rispondi alle domande</w:t>
      </w:r>
    </w:p>
    <w:p w:rsidR="002D13FE" w:rsidRPr="001154FC" w:rsidRDefault="002D13FE" w:rsidP="002D13FE">
      <w:pPr>
        <w:pStyle w:val="Elencoacolori-Colore11"/>
        <w:spacing w:before="60"/>
        <w:ind w:left="851" w:hanging="283"/>
        <w:contextualSpacing w:val="0"/>
        <w:rPr>
          <w:sz w:val="28"/>
        </w:rPr>
      </w:pPr>
      <w:r w:rsidRPr="001154FC">
        <w:rPr>
          <w:sz w:val="28"/>
        </w:rPr>
        <w:t>- Quale diversità trovi nei due gruppi di dati?...................</w:t>
      </w:r>
      <w:r>
        <w:rPr>
          <w:sz w:val="28"/>
        </w:rPr>
        <w:t>.............................................</w:t>
      </w:r>
    </w:p>
    <w:p w:rsidR="002D13FE" w:rsidRDefault="002D13FE" w:rsidP="002D13FE">
      <w:pPr>
        <w:pStyle w:val="Elencoacolori-Colore11"/>
        <w:spacing w:before="60"/>
        <w:ind w:left="851" w:hanging="283"/>
        <w:contextualSpacing w:val="0"/>
        <w:rPr>
          <w:sz w:val="28"/>
        </w:rPr>
      </w:pPr>
      <w:r w:rsidRPr="001154FC">
        <w:rPr>
          <w:sz w:val="28"/>
        </w:rPr>
        <w:t xml:space="preserve">- Quale effetto ha la diversità sugli indici statistici? </w:t>
      </w:r>
    </w:p>
    <w:p w:rsidR="002D13FE" w:rsidRPr="001154FC" w:rsidRDefault="002D13FE" w:rsidP="002D13FE">
      <w:pPr>
        <w:pStyle w:val="Elencoacolori-Colore11"/>
        <w:spacing w:before="60"/>
        <w:ind w:left="851" w:hanging="283"/>
        <w:contextualSpacing w:val="0"/>
        <w:rPr>
          <w:sz w:val="28"/>
        </w:rPr>
      </w:pPr>
      <w:r>
        <w:rPr>
          <w:sz w:val="28"/>
        </w:rPr>
        <w:t>………………………………………………………………………………………….</w:t>
      </w:r>
    </w:p>
    <w:p w:rsidR="002D13FE" w:rsidRPr="001154FC" w:rsidRDefault="002D13FE" w:rsidP="002D13FE">
      <w:pPr>
        <w:spacing w:before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C. </w:t>
      </w:r>
      <w:r w:rsidR="003E2C03">
        <w:rPr>
          <w:rFonts w:ascii="Arial" w:hAnsi="Arial" w:cs="Arial"/>
          <w:b/>
          <w:sz w:val="28"/>
          <w:szCs w:val="28"/>
        </w:rPr>
        <w:t>Valori medi e indici di variabilità</w:t>
      </w:r>
      <w:r w:rsidRPr="001154FC">
        <w:rPr>
          <w:rFonts w:ascii="Arial" w:hAnsi="Arial" w:cs="Arial"/>
          <w:b/>
          <w:sz w:val="28"/>
          <w:szCs w:val="28"/>
        </w:rPr>
        <w:t xml:space="preserve"> con un foglio di calcolo</w:t>
      </w:r>
    </w:p>
    <w:p w:rsidR="002D13FE" w:rsidRPr="001154FC" w:rsidRDefault="002D13FE" w:rsidP="002D13FE">
      <w:pPr>
        <w:pStyle w:val="Elencoacolori-Colore11"/>
        <w:ind w:left="0"/>
        <w:contextualSpacing w:val="0"/>
        <w:rPr>
          <w:sz w:val="28"/>
        </w:rPr>
      </w:pPr>
      <w:r w:rsidRPr="001154FC">
        <w:rPr>
          <w:i/>
          <w:sz w:val="28"/>
        </w:rPr>
        <w:t xml:space="preserve">Apri il file </w:t>
      </w:r>
      <w:r w:rsidR="00F36329" w:rsidRPr="00F36329">
        <w:rPr>
          <w:b/>
          <w:i/>
          <w:sz w:val="28"/>
        </w:rPr>
        <w:t>4b.Range3</w:t>
      </w:r>
      <w:r w:rsidRPr="00F36329">
        <w:rPr>
          <w:b/>
          <w:i/>
          <w:sz w:val="28"/>
        </w:rPr>
        <w:t xml:space="preserve">. </w:t>
      </w:r>
      <w:proofErr w:type="spellStart"/>
      <w:r w:rsidRPr="00F36329">
        <w:rPr>
          <w:b/>
          <w:i/>
          <w:sz w:val="28"/>
        </w:rPr>
        <w:t>ggb</w:t>
      </w:r>
      <w:proofErr w:type="spellEnd"/>
    </w:p>
    <w:p w:rsidR="002D13FE" w:rsidRPr="001154FC" w:rsidRDefault="002D13FE" w:rsidP="002D13FE">
      <w:pPr>
        <w:pStyle w:val="Elencoacolori-Colore11"/>
        <w:numPr>
          <w:ilvl w:val="0"/>
          <w:numId w:val="7"/>
        </w:numPr>
        <w:tabs>
          <w:tab w:val="left" w:pos="284"/>
        </w:tabs>
        <w:ind w:left="426"/>
        <w:contextualSpacing w:val="0"/>
        <w:rPr>
          <w:i/>
          <w:sz w:val="28"/>
        </w:rPr>
      </w:pPr>
      <w:r w:rsidRPr="001154FC">
        <w:rPr>
          <w:i/>
          <w:sz w:val="28"/>
        </w:rPr>
        <w:t>A destra trovi un foglio di calcolo.</w:t>
      </w:r>
    </w:p>
    <w:p w:rsidR="002D13FE" w:rsidRPr="001154FC" w:rsidRDefault="002D13FE" w:rsidP="002D13FE">
      <w:pPr>
        <w:pStyle w:val="Elencoacolori-Colore11"/>
        <w:numPr>
          <w:ilvl w:val="0"/>
          <w:numId w:val="7"/>
        </w:numPr>
        <w:tabs>
          <w:tab w:val="left" w:pos="284"/>
        </w:tabs>
        <w:ind w:left="426"/>
        <w:contextualSpacing w:val="0"/>
        <w:rPr>
          <w:i/>
          <w:sz w:val="28"/>
        </w:rPr>
      </w:pPr>
      <w:r w:rsidRPr="001154FC">
        <w:rPr>
          <w:i/>
          <w:sz w:val="28"/>
        </w:rPr>
        <w:t>A sinistra trovi le indicazioni per leggere il foglio e un lavoro da fare.</w:t>
      </w:r>
    </w:p>
    <w:p w:rsidR="002D13FE" w:rsidRPr="001154FC" w:rsidRDefault="002D13FE" w:rsidP="002D13FE">
      <w:pPr>
        <w:pStyle w:val="Elencoacolori-Colore11"/>
        <w:ind w:left="0"/>
        <w:contextualSpacing w:val="0"/>
        <w:rPr>
          <w:sz w:val="28"/>
        </w:rPr>
      </w:pPr>
      <w:r w:rsidRPr="00F36329">
        <w:rPr>
          <w:b/>
          <w:sz w:val="28"/>
        </w:rPr>
        <w:t>3.</w:t>
      </w:r>
      <w:r w:rsidRPr="001154FC">
        <w:rPr>
          <w:sz w:val="28"/>
        </w:rPr>
        <w:t xml:space="preserve"> Esegui il lavoro richiesto e scrivi qui sotto le risposte alle domande.</w:t>
      </w:r>
    </w:p>
    <w:p w:rsidR="002D13FE" w:rsidRPr="001154FC" w:rsidRDefault="002D13FE" w:rsidP="002D13FE">
      <w:pPr>
        <w:numPr>
          <w:ilvl w:val="0"/>
          <w:numId w:val="9"/>
        </w:numPr>
        <w:spacing w:before="60" w:after="60"/>
        <w:ind w:left="567"/>
        <w:rPr>
          <w:rFonts w:cs="Arial"/>
          <w:sz w:val="28"/>
          <w:szCs w:val="28"/>
        </w:rPr>
      </w:pPr>
      <w:r w:rsidRPr="001154FC">
        <w:rPr>
          <w:rFonts w:cs="Arial"/>
          <w:sz w:val="28"/>
          <w:szCs w:val="28"/>
        </w:rPr>
        <w:t xml:space="preserve">Che cosa osservi se confronti </w:t>
      </w:r>
      <w:r>
        <w:rPr>
          <w:rFonts w:cs="Arial"/>
          <w:sz w:val="28"/>
          <w:szCs w:val="28"/>
        </w:rPr>
        <w:t>i valori medi</w:t>
      </w:r>
      <w:r w:rsidRPr="001154FC">
        <w:rPr>
          <w:rFonts w:cs="Arial"/>
          <w:sz w:val="28"/>
          <w:szCs w:val="28"/>
        </w:rPr>
        <w:t xml:space="preserve"> di ragazze e ragazzi?</w:t>
      </w:r>
    </w:p>
    <w:p w:rsidR="002D13FE" w:rsidRPr="001154FC" w:rsidRDefault="002D13FE" w:rsidP="002D13FE">
      <w:pPr>
        <w:ind w:left="567"/>
        <w:rPr>
          <w:rFonts w:cs="Arial"/>
          <w:bCs/>
          <w:sz w:val="28"/>
        </w:rPr>
      </w:pPr>
      <w:r w:rsidRPr="001154FC">
        <w:rPr>
          <w:rFonts w:cs="Arial"/>
          <w:bCs/>
          <w:sz w:val="28"/>
        </w:rPr>
        <w:t>………………………………………………………………………………………….</w:t>
      </w:r>
    </w:p>
    <w:p w:rsidR="002D13FE" w:rsidRPr="001154FC" w:rsidRDefault="002D13FE" w:rsidP="002D13FE">
      <w:pPr>
        <w:numPr>
          <w:ilvl w:val="0"/>
          <w:numId w:val="9"/>
        </w:numPr>
        <w:spacing w:before="60" w:after="60"/>
        <w:ind w:left="567"/>
        <w:rPr>
          <w:rFonts w:cs="Arial"/>
          <w:sz w:val="28"/>
          <w:szCs w:val="28"/>
        </w:rPr>
      </w:pPr>
      <w:r w:rsidRPr="001154FC">
        <w:rPr>
          <w:rFonts w:cs="Arial"/>
          <w:sz w:val="28"/>
          <w:szCs w:val="28"/>
        </w:rPr>
        <w:t xml:space="preserve">Che cosa osservi se confronti la </w:t>
      </w:r>
      <w:r>
        <w:rPr>
          <w:rFonts w:cs="Arial"/>
          <w:sz w:val="28"/>
          <w:szCs w:val="28"/>
        </w:rPr>
        <w:t>variabilità</w:t>
      </w:r>
      <w:r w:rsidRPr="001154FC">
        <w:rPr>
          <w:rFonts w:cs="Arial"/>
          <w:sz w:val="28"/>
          <w:szCs w:val="28"/>
        </w:rPr>
        <w:t xml:space="preserve"> di ragazze e ragazzi?</w:t>
      </w:r>
    </w:p>
    <w:p w:rsidR="002D13FE" w:rsidRPr="001154FC" w:rsidRDefault="002D13FE" w:rsidP="002D13FE">
      <w:pPr>
        <w:ind w:left="567"/>
        <w:rPr>
          <w:rFonts w:cs="Arial"/>
          <w:bCs/>
          <w:sz w:val="28"/>
        </w:rPr>
      </w:pPr>
      <w:r w:rsidRPr="001154FC">
        <w:rPr>
          <w:rFonts w:cs="Arial"/>
          <w:bCs/>
          <w:sz w:val="28"/>
        </w:rPr>
        <w:t>………………………………………………………………………………………….</w:t>
      </w:r>
    </w:p>
    <w:p w:rsidR="002D13FE" w:rsidRPr="001154FC" w:rsidRDefault="002D13FE" w:rsidP="002D13FE">
      <w:pPr>
        <w:numPr>
          <w:ilvl w:val="0"/>
          <w:numId w:val="9"/>
        </w:numPr>
        <w:spacing w:before="60" w:after="60"/>
        <w:ind w:left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Valuta con carta e penna mediana e quartili dei voti delle ragazze; descrivi qui sotto i procedimenti che hai seguito</w:t>
      </w:r>
    </w:p>
    <w:p w:rsidR="002D13FE" w:rsidRDefault="002D13FE" w:rsidP="002D13FE">
      <w:pPr>
        <w:spacing w:before="120"/>
        <w:ind w:left="567"/>
        <w:rPr>
          <w:rFonts w:cs="Arial"/>
          <w:bCs/>
          <w:sz w:val="28"/>
        </w:rPr>
      </w:pPr>
      <w:r>
        <w:rPr>
          <w:rFonts w:cs="Arial"/>
          <w:bCs/>
          <w:sz w:val="28"/>
        </w:rPr>
        <w:t xml:space="preserve">Per la mediana </w:t>
      </w:r>
      <w:r w:rsidRPr="001154FC">
        <w:rPr>
          <w:rFonts w:cs="Arial"/>
          <w:bCs/>
          <w:sz w:val="28"/>
        </w:rPr>
        <w:t>……………………………………………………………</w:t>
      </w:r>
      <w:r>
        <w:rPr>
          <w:rFonts w:cs="Arial"/>
          <w:bCs/>
          <w:sz w:val="28"/>
        </w:rPr>
        <w:t>……………</w:t>
      </w:r>
    </w:p>
    <w:p w:rsidR="002D13FE" w:rsidRPr="003E2C03" w:rsidRDefault="002D13FE" w:rsidP="003E2C03">
      <w:pPr>
        <w:spacing w:before="120"/>
        <w:ind w:left="567"/>
        <w:rPr>
          <w:rFonts w:cs="Arial"/>
          <w:bCs/>
          <w:sz w:val="28"/>
        </w:rPr>
      </w:pPr>
      <w:r>
        <w:rPr>
          <w:rFonts w:cs="Arial"/>
          <w:bCs/>
          <w:sz w:val="28"/>
        </w:rPr>
        <w:t>Per i quartili ……………………………………………………………………………</w:t>
      </w:r>
    </w:p>
    <w:sectPr w:rsidR="002D13FE" w:rsidRPr="003E2C03" w:rsidSect="002D13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 w:code="9"/>
      <w:pgMar w:top="851" w:right="851" w:bottom="1134" w:left="85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914" w:rsidRDefault="004A5914">
      <w:r>
        <w:separator/>
      </w:r>
    </w:p>
  </w:endnote>
  <w:endnote w:type="continuationSeparator" w:id="0">
    <w:p w:rsidR="004A5914" w:rsidRDefault="004A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FE" w:rsidRDefault="002D13FE" w:rsidP="002D13F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D13FE" w:rsidRDefault="002D13FE" w:rsidP="002D13F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FE" w:rsidRPr="00F52BFE" w:rsidRDefault="002D13FE" w:rsidP="002D13FE">
    <w:pPr>
      <w:pStyle w:val="Pidipagina"/>
      <w:framePr w:wrap="around" w:vAnchor="text" w:hAnchor="margin" w:xAlign="right" w:y="1"/>
      <w:rPr>
        <w:rStyle w:val="Numeropagina"/>
      </w:rPr>
    </w:pPr>
    <w:r w:rsidRPr="00F52BFE">
      <w:rPr>
        <w:rStyle w:val="Numeropagina"/>
        <w:sz w:val="20"/>
      </w:rPr>
      <w:fldChar w:fldCharType="begin"/>
    </w:r>
    <w:r w:rsidRPr="00F52BFE">
      <w:rPr>
        <w:rStyle w:val="Numeropagina"/>
        <w:sz w:val="20"/>
      </w:rPr>
      <w:instrText xml:space="preserve">PAGE  </w:instrText>
    </w:r>
    <w:r w:rsidRPr="00F52BFE">
      <w:rPr>
        <w:rStyle w:val="Numeropagina"/>
        <w:sz w:val="20"/>
      </w:rPr>
      <w:fldChar w:fldCharType="separate"/>
    </w:r>
    <w:r>
      <w:rPr>
        <w:rStyle w:val="Numeropagina"/>
        <w:noProof/>
        <w:sz w:val="20"/>
      </w:rPr>
      <w:t>1</w:t>
    </w:r>
    <w:r w:rsidRPr="00F52BFE">
      <w:rPr>
        <w:rStyle w:val="Numeropagina"/>
        <w:sz w:val="20"/>
      </w:rPr>
      <w:fldChar w:fldCharType="end"/>
    </w:r>
  </w:p>
  <w:p w:rsidR="002D13FE" w:rsidRPr="0095761F" w:rsidRDefault="002D13FE" w:rsidP="002D13FE">
    <w:pPr>
      <w:pStyle w:val="Pidipagina"/>
      <w:ind w:right="360"/>
      <w:rPr>
        <w:i/>
        <w:sz w:val="20"/>
      </w:rPr>
    </w:pPr>
    <w:r w:rsidRPr="0095761F">
      <w:rPr>
        <w:i/>
        <w:sz w:val="20"/>
      </w:rPr>
      <w:t xml:space="preserve">Daniela Valenti, </w:t>
    </w:r>
    <w:r w:rsidR="00D40D3B">
      <w:rPr>
        <w:i/>
        <w:sz w:val="20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C03" w:rsidRDefault="003E2C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914" w:rsidRDefault="004A5914">
      <w:r>
        <w:separator/>
      </w:r>
    </w:p>
  </w:footnote>
  <w:footnote w:type="continuationSeparator" w:id="0">
    <w:p w:rsidR="004A5914" w:rsidRDefault="004A5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C03" w:rsidRDefault="003E2C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C03" w:rsidRDefault="003E2C0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C03" w:rsidRDefault="003E2C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421D"/>
    <w:multiLevelType w:val="multilevel"/>
    <w:tmpl w:val="361AE2F2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45FD"/>
    <w:multiLevelType w:val="hybridMultilevel"/>
    <w:tmpl w:val="2EC494E8"/>
    <w:lvl w:ilvl="0" w:tplc="2E560BA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A0A379C"/>
    <w:multiLevelType w:val="hybridMultilevel"/>
    <w:tmpl w:val="315C05DE"/>
    <w:lvl w:ilvl="0" w:tplc="E3E0BD4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77D7B"/>
    <w:multiLevelType w:val="hybridMultilevel"/>
    <w:tmpl w:val="41A824FC"/>
    <w:lvl w:ilvl="0" w:tplc="D76AAE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97A5A"/>
    <w:multiLevelType w:val="hybridMultilevel"/>
    <w:tmpl w:val="2BEED4E6"/>
    <w:lvl w:ilvl="0" w:tplc="65C847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652EE"/>
    <w:multiLevelType w:val="hybridMultilevel"/>
    <w:tmpl w:val="5D446E90"/>
    <w:lvl w:ilvl="0" w:tplc="A4D27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B15E2"/>
    <w:multiLevelType w:val="hybridMultilevel"/>
    <w:tmpl w:val="58ECDADE"/>
    <w:lvl w:ilvl="0" w:tplc="5464D0E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16C23"/>
    <w:multiLevelType w:val="hybridMultilevel"/>
    <w:tmpl w:val="22346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C7723"/>
    <w:multiLevelType w:val="hybridMultilevel"/>
    <w:tmpl w:val="B9742628"/>
    <w:lvl w:ilvl="0" w:tplc="78C48A3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7A3787E"/>
    <w:multiLevelType w:val="hybridMultilevel"/>
    <w:tmpl w:val="389C16EE"/>
    <w:lvl w:ilvl="0" w:tplc="54C69D6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8192D41"/>
    <w:multiLevelType w:val="hybridMultilevel"/>
    <w:tmpl w:val="8E06EB8E"/>
    <w:lvl w:ilvl="0" w:tplc="2786B53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12"/>
    <w:rsid w:val="002D13FE"/>
    <w:rsid w:val="003E2C03"/>
    <w:rsid w:val="004A5914"/>
    <w:rsid w:val="005E13F6"/>
    <w:rsid w:val="00784088"/>
    <w:rsid w:val="007E185A"/>
    <w:rsid w:val="009C08FE"/>
    <w:rsid w:val="00A44AFB"/>
    <w:rsid w:val="00C65012"/>
    <w:rsid w:val="00D40D3B"/>
    <w:rsid w:val="00F363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B0A8D9"/>
  <w15:chartTrackingRefBased/>
  <w15:docId w15:val="{7108092D-DAC0-1744-BFFD-CA5D9ADD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E4911"/>
    <w:rPr>
      <w:sz w:val="24"/>
      <w:szCs w:val="24"/>
    </w:rPr>
  </w:style>
  <w:style w:type="paragraph" w:styleId="Titolo1">
    <w:name w:val="heading 1"/>
    <w:basedOn w:val="Normale"/>
    <w:next w:val="Normale"/>
    <w:qFormat/>
    <w:rsid w:val="00C650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65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9252F6"/>
    <w:pPr>
      <w:ind w:left="720"/>
      <w:contextualSpacing/>
    </w:pPr>
  </w:style>
  <w:style w:type="paragraph" w:styleId="Pidipagina">
    <w:name w:val="footer"/>
    <w:basedOn w:val="Normale"/>
    <w:link w:val="PidipaginaCarattere"/>
    <w:rsid w:val="0041634B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41634B"/>
    <w:rPr>
      <w:sz w:val="24"/>
      <w:szCs w:val="24"/>
      <w:lang w:eastAsia="it-IT"/>
    </w:rPr>
  </w:style>
  <w:style w:type="character" w:styleId="Numeropagina">
    <w:name w:val="page number"/>
    <w:basedOn w:val="Carpredefinitoparagrafo"/>
    <w:rsid w:val="0041634B"/>
  </w:style>
  <w:style w:type="paragraph" w:styleId="Intestazione">
    <w:name w:val="header"/>
    <w:basedOn w:val="Normale"/>
    <w:link w:val="IntestazioneCarattere"/>
    <w:rsid w:val="005C4091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C4091"/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FF67CC"/>
    <w:pPr>
      <w:spacing w:beforeLines="1" w:afterLines="1"/>
    </w:pPr>
    <w:rPr>
      <w:rFonts w:ascii="Times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Fisica: elaborazione statistica di dati</vt:lpstr>
      <vt:lpstr>Fisica: elaborazione statistica di dati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Fisica: elaborazione statistica di dati</dc:title>
  <dc:subject/>
  <dc:creator>Daniela</dc:creator>
  <cp:keywords/>
  <dc:description/>
  <cp:lastModifiedBy>Microsoft Office User</cp:lastModifiedBy>
  <cp:revision>5</cp:revision>
  <cp:lastPrinted>2005-09-21T18:37:00Z</cp:lastPrinted>
  <dcterms:created xsi:type="dcterms:W3CDTF">2020-05-12T14:06:00Z</dcterms:created>
  <dcterms:modified xsi:type="dcterms:W3CDTF">2020-11-12T13:20:00Z</dcterms:modified>
</cp:coreProperties>
</file>